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53966BA9" w:rsidR="00C6283A" w:rsidRDefault="00C0641D">
      <w:pPr>
        <w:keepNext w:val="0"/>
        <w:keepLines w:val="0"/>
        <w:widowControl w:val="0"/>
        <w:pBdr>
          <w:top w:val="nil"/>
          <w:left w:val="nil"/>
          <w:bottom w:val="nil"/>
          <w:right w:val="nil"/>
          <w:between w:val="nil"/>
        </w:pBdr>
        <w:spacing w:line="276" w:lineRule="auto"/>
      </w:pPr>
      <w:r>
        <w:pict w14:anchorId="7D1378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6704;visibility:hidden">
            <o:lock v:ext="edit" selection="t"/>
          </v:shape>
        </w:pict>
      </w:r>
      <w:r>
        <w:pict w14:anchorId="6EF597C8">
          <v:shape id="_x0000_s1027" type="#_x0000_t136" style="position:absolute;margin-left:0;margin-top:0;width:50pt;height:50pt;z-index:251657728;visibility:hidden">
            <o:lock v:ext="edit" selection="t"/>
          </v:shape>
        </w:pict>
      </w:r>
      <w:r>
        <w:pict w14:anchorId="6F115CE5">
          <v:shape id="_x0000_s1026" type="#_x0000_t136" style="position:absolute;margin-left:0;margin-top:0;width:50pt;height:50pt;z-index:251658752;visibility:hidden">
            <o:lock v:ext="edit" selection="t"/>
          </v:shape>
        </w:pict>
      </w:r>
    </w:p>
    <w:p w14:paraId="00000002" w14:textId="737AB342" w:rsidR="00C6283A" w:rsidRPr="00E17819" w:rsidRDefault="00D56FF3" w:rsidP="00E17819">
      <w:pPr>
        <w:pStyle w:val="SuperHeading"/>
        <w:keepNext w:val="0"/>
        <w:keepLines w:val="0"/>
      </w:pPr>
      <w:bookmarkStart w:id="0" w:name="_heading=h.gjdgxs" w:colFirst="0" w:colLast="0"/>
      <w:bookmarkStart w:id="1" w:name="_Hlk66115576"/>
      <w:bookmarkEnd w:id="0"/>
      <w:commentRangeStart w:id="2"/>
      <w:r>
        <w:rPr>
          <w:color w:val="000000"/>
          <w:szCs w:val="32"/>
        </w:rPr>
        <w:t>AUR22021</w:t>
      </w:r>
      <w:r>
        <w:rPr>
          <w:rFonts w:ascii="Arial" w:eastAsia="Arial" w:hAnsi="Arial" w:cs="Arial"/>
          <w:color w:val="000000"/>
          <w:sz w:val="16"/>
          <w:szCs w:val="16"/>
        </w:rPr>
        <w:t xml:space="preserve"> </w:t>
      </w:r>
      <w:commentRangeEnd w:id="2"/>
      <w:r w:rsidR="00822F32">
        <w:rPr>
          <w:rStyle w:val="CommentReference"/>
          <w:rFonts w:ascii="Arial" w:eastAsia="Courier New" w:hAnsi="Arial" w:cs="Courier New"/>
          <w:b w:val="0"/>
          <w:noProof/>
          <w:lang w:eastAsia="en-AU"/>
        </w:rPr>
        <w:commentReference w:id="2"/>
      </w:r>
      <w:r>
        <w:rPr>
          <w:color w:val="000000"/>
          <w:szCs w:val="32"/>
        </w:rPr>
        <w:t xml:space="preserve">Certificate II in Automotive Accessory Fitting </w:t>
      </w:r>
      <w:r w:rsidRPr="00646831">
        <w:rPr>
          <w:szCs w:val="32"/>
        </w:rPr>
        <w:t>–</w:t>
      </w:r>
      <w:r>
        <w:rPr>
          <w:color w:val="FF0000"/>
          <w:szCs w:val="32"/>
        </w:rPr>
        <w:t xml:space="preserve"> </w:t>
      </w:r>
      <w:bookmarkEnd w:id="1"/>
      <w:r w:rsidR="00646831">
        <w:rPr>
          <w:color w:val="FF0000"/>
          <w:szCs w:val="32"/>
        </w:rPr>
        <w:t xml:space="preserve">FOR PUBLIC REVIEW </w:t>
      </w:r>
      <w:r w:rsidR="009B4418">
        <w:rPr>
          <w:color w:val="FF0000"/>
          <w:szCs w:val="32"/>
        </w:rPr>
        <w:t>(Friday 30</w:t>
      </w:r>
      <w:r w:rsidR="009B4418" w:rsidRPr="00C0641D">
        <w:rPr>
          <w:color w:val="FF0000"/>
          <w:szCs w:val="32"/>
          <w:vertAlign w:val="superscript"/>
        </w:rPr>
        <w:t>th</w:t>
      </w:r>
      <w:r w:rsidR="009B4418">
        <w:rPr>
          <w:color w:val="FF0000"/>
          <w:szCs w:val="32"/>
        </w:rPr>
        <w:t xml:space="preserve"> April – Monday 31</w:t>
      </w:r>
      <w:r w:rsidR="009B4418" w:rsidRPr="00C0641D">
        <w:rPr>
          <w:color w:val="FF0000"/>
          <w:szCs w:val="32"/>
          <w:vertAlign w:val="superscript"/>
        </w:rPr>
        <w:t>st</w:t>
      </w:r>
      <w:r w:rsidR="009B4418">
        <w:rPr>
          <w:color w:val="FF0000"/>
          <w:szCs w:val="32"/>
        </w:rPr>
        <w:t xml:space="preserve"> May 2021)</w:t>
      </w:r>
    </w:p>
    <w:p w14:paraId="5D63D6FB" w14:textId="53333A7D" w:rsidR="009B4418" w:rsidRPr="009B4418" w:rsidRDefault="009B4418" w:rsidP="00C0641D">
      <w:pPr>
        <w:pStyle w:val="Heading1"/>
      </w:pPr>
      <w:r>
        <w:t>Qualification Description</w:t>
      </w:r>
    </w:p>
    <w:p w14:paraId="75F20851" w14:textId="50B20E4D" w:rsidR="006168CC" w:rsidRDefault="0086511E" w:rsidP="00AA4079">
      <w:pPr>
        <w:pStyle w:val="BodyText"/>
      </w:pPr>
      <w:r w:rsidRPr="00AA4079">
        <w:t xml:space="preserve">This qualification reflects the role of individuals who perform a range of tasks relating to </w:t>
      </w:r>
      <w:r w:rsidR="006168CC">
        <w:t xml:space="preserve">replacing, </w:t>
      </w:r>
      <w:r w:rsidRPr="00AA4079">
        <w:t>fitting</w:t>
      </w:r>
      <w:r w:rsidR="006168CC">
        <w:t>, installing and adjusting automotive</w:t>
      </w:r>
      <w:r w:rsidRPr="00AA4079">
        <w:t xml:space="preserve"> accessories </w:t>
      </w:r>
      <w:r w:rsidR="006168CC">
        <w:t>in the automotive service and repair industry.</w:t>
      </w:r>
    </w:p>
    <w:p w14:paraId="4507DD7A" w14:textId="03588ADB" w:rsidR="006E1818" w:rsidRDefault="005C2D4E" w:rsidP="00AA4079">
      <w:pPr>
        <w:pStyle w:val="BodyText"/>
      </w:pPr>
      <w:r>
        <w:t xml:space="preserve">This qualification must be </w:t>
      </w:r>
      <w:r w:rsidR="009B4418">
        <w:t>delivered</w:t>
      </w:r>
      <w:r w:rsidR="009B4418">
        <w:t xml:space="preserve"> </w:t>
      </w:r>
      <w:r>
        <w:t xml:space="preserve">in accordance with </w:t>
      </w:r>
      <w:r w:rsidR="007953D8">
        <w:t>Australian Design Rules (</w:t>
      </w:r>
      <w:r>
        <w:t>ADR</w:t>
      </w:r>
      <w:r w:rsidR="007953D8">
        <w:t>)</w:t>
      </w:r>
      <w:r>
        <w:t xml:space="preserve"> compliance and </w:t>
      </w:r>
      <w:r w:rsidR="007953D8">
        <w:t>Vehicle Standard Bulletin (</w:t>
      </w:r>
      <w:r>
        <w:t>VSB</w:t>
      </w:r>
      <w:r w:rsidR="007953D8">
        <w:t>)</w:t>
      </w:r>
      <w:r>
        <w:t xml:space="preserve"> requirements. </w:t>
      </w:r>
    </w:p>
    <w:p w14:paraId="00000005" w14:textId="77777777" w:rsidR="00C6283A" w:rsidRPr="00AA4079" w:rsidRDefault="00D56FF3">
      <w:pPr>
        <w:pStyle w:val="Heading3"/>
        <w:rPr>
          <w:rStyle w:val="SpecialBold"/>
          <w:b/>
          <w:bCs/>
          <w:sz w:val="24"/>
          <w:szCs w:val="22"/>
        </w:rPr>
      </w:pPr>
      <w:bookmarkStart w:id="4" w:name="_heading=h.30j0zll" w:colFirst="0" w:colLast="0"/>
      <w:bookmarkEnd w:id="4"/>
      <w:r w:rsidRPr="00AA4079">
        <w:rPr>
          <w:rStyle w:val="SpecialBold"/>
          <w:b/>
          <w:bCs/>
          <w:sz w:val="24"/>
          <w:szCs w:val="22"/>
        </w:rPr>
        <w:t>Licensing, legislative, regulatory or certification considerations</w:t>
      </w:r>
    </w:p>
    <w:p w14:paraId="00000006" w14:textId="77777777" w:rsidR="00C6283A" w:rsidRPr="00AA4079" w:rsidRDefault="00D56FF3" w:rsidP="00AA4079">
      <w:pPr>
        <w:pStyle w:val="BodyText"/>
      </w:pPr>
      <w:r w:rsidRPr="00AA4079">
        <w:t>No licensing, legislative or certification requirements apply to this qualification at the time of publication.</w:t>
      </w:r>
    </w:p>
    <w:p w14:paraId="00000007" w14:textId="77777777" w:rsidR="00C6283A" w:rsidRDefault="00D56FF3">
      <w:pPr>
        <w:pStyle w:val="Heading1"/>
      </w:pPr>
      <w:r>
        <w:t>Entry Requirements</w:t>
      </w:r>
    </w:p>
    <w:p w14:paraId="00000008" w14:textId="2016A48B" w:rsidR="00C6283A" w:rsidRDefault="00D56FF3">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r w:rsidRPr="00AA4079">
        <w:rPr>
          <w:rStyle w:val="BodyTextChar"/>
        </w:rPr>
        <w:t>Ni</w:t>
      </w:r>
      <w:r w:rsidR="004215A8" w:rsidRPr="00AA4079">
        <w:rPr>
          <w:rStyle w:val="BodyTextChar"/>
        </w:rPr>
        <w:t>l</w:t>
      </w:r>
      <w:r w:rsidR="00D854F2">
        <w:rPr>
          <w:rFonts w:ascii="Times New Roman" w:eastAsia="Times New Roman" w:hAnsi="Times New Roman" w:cs="Times New Roman"/>
          <w:color w:val="000000"/>
          <w:sz w:val="24"/>
          <w:szCs w:val="24"/>
        </w:rPr>
        <w:t xml:space="preserve">. </w:t>
      </w:r>
    </w:p>
    <w:p w14:paraId="00000009" w14:textId="77777777" w:rsidR="00C6283A" w:rsidRDefault="00D56FF3">
      <w:pPr>
        <w:pStyle w:val="Heading1"/>
      </w:pPr>
      <w:r>
        <w:t xml:space="preserve">Packaging Rules </w:t>
      </w:r>
    </w:p>
    <w:p w14:paraId="0000000A" w14:textId="3FCA754D" w:rsidR="00C6283A" w:rsidRPr="00A53995" w:rsidRDefault="00D56FF3" w:rsidP="0019606D">
      <w:pPr>
        <w:pStyle w:val="BodyText"/>
        <w:tabs>
          <w:tab w:val="center" w:pos="4820"/>
        </w:tabs>
        <w:rPr>
          <w:b/>
          <w:bCs/>
        </w:rPr>
      </w:pPr>
      <w:r w:rsidRPr="00A53995">
        <w:rPr>
          <w:b/>
          <w:bCs/>
        </w:rPr>
        <w:t xml:space="preserve">Total number of units = </w:t>
      </w:r>
      <w:r w:rsidR="00A53995" w:rsidRPr="00A53995">
        <w:rPr>
          <w:b/>
          <w:bCs/>
        </w:rPr>
        <w:t>22</w:t>
      </w:r>
      <w:r w:rsidR="0019606D">
        <w:rPr>
          <w:b/>
          <w:bCs/>
        </w:rPr>
        <w:tab/>
      </w:r>
    </w:p>
    <w:p w14:paraId="0000000B" w14:textId="2FBEE153" w:rsidR="00C6283A" w:rsidRDefault="00C0641D" w:rsidP="00B668BB">
      <w:pPr>
        <w:pStyle w:val="BodyText"/>
      </w:pPr>
      <w:r>
        <w:rPr>
          <w:b/>
          <w:bCs/>
        </w:rPr>
        <w:t>10</w:t>
      </w:r>
      <w:r w:rsidRPr="00A53995">
        <w:rPr>
          <w:b/>
          <w:bCs/>
        </w:rPr>
        <w:t xml:space="preserve"> </w:t>
      </w:r>
      <w:r w:rsidR="00D56FF3" w:rsidRPr="00B668BB">
        <w:rPr>
          <w:b/>
          <w:bCs/>
        </w:rPr>
        <w:t>core units</w:t>
      </w:r>
      <w:r w:rsidR="00D56FF3">
        <w:t xml:space="preserve"> plus</w:t>
      </w:r>
    </w:p>
    <w:p w14:paraId="0000000C" w14:textId="48D6F1B6" w:rsidR="00C6283A" w:rsidRDefault="00A53995" w:rsidP="00B668BB">
      <w:pPr>
        <w:pStyle w:val="BodyText"/>
      </w:pPr>
      <w:r>
        <w:rPr>
          <w:b/>
          <w:bCs/>
        </w:rPr>
        <w:t>1</w:t>
      </w:r>
      <w:r w:rsidR="00C0641D">
        <w:rPr>
          <w:b/>
          <w:bCs/>
        </w:rPr>
        <w:t>2</w:t>
      </w:r>
      <w:bookmarkStart w:id="5" w:name="_GoBack"/>
      <w:bookmarkEnd w:id="5"/>
      <w:r>
        <w:rPr>
          <w:b/>
          <w:bCs/>
        </w:rPr>
        <w:t xml:space="preserve"> </w:t>
      </w:r>
      <w:r w:rsidR="00D56FF3" w:rsidRPr="00B668BB">
        <w:rPr>
          <w:b/>
          <w:bCs/>
        </w:rPr>
        <w:t>elective units</w:t>
      </w:r>
      <w:r w:rsidR="00D56FF3">
        <w:t>, of which:</w:t>
      </w:r>
    </w:p>
    <w:p w14:paraId="0000000D" w14:textId="7903B4AC" w:rsidR="00C6283A" w:rsidRDefault="006168CC" w:rsidP="00B668BB">
      <w:pPr>
        <w:pStyle w:val="BodyText"/>
        <w:numPr>
          <w:ilvl w:val="0"/>
          <w:numId w:val="8"/>
        </w:numPr>
      </w:pPr>
      <w:r>
        <w:t xml:space="preserve">at least </w:t>
      </w:r>
      <w:r w:rsidR="006544F8">
        <w:t>5</w:t>
      </w:r>
      <w:r w:rsidR="00A53995">
        <w:t xml:space="preserve"> </w:t>
      </w:r>
      <w:r>
        <w:t xml:space="preserve">must be from the </w:t>
      </w:r>
      <w:r w:rsidR="009B4418">
        <w:t>listed electives</w:t>
      </w:r>
      <w:r w:rsidR="009B4418">
        <w:t xml:space="preserve"> </w:t>
      </w:r>
      <w:r>
        <w:t xml:space="preserve">units below </w:t>
      </w:r>
    </w:p>
    <w:p w14:paraId="13E4071E" w14:textId="77777777" w:rsidR="006168CC" w:rsidRDefault="006168CC" w:rsidP="006168CC">
      <w:pPr>
        <w:pStyle w:val="ListBullet"/>
        <w:numPr>
          <w:ilvl w:val="0"/>
          <w:numId w:val="8"/>
        </w:numPr>
      </w:pPr>
      <w:r>
        <w:t>of the remaining units required to make up the elective unit total:</w:t>
      </w:r>
    </w:p>
    <w:p w14:paraId="2DF1CAA3" w14:textId="192FB742" w:rsidR="006168CC" w:rsidRDefault="006168CC" w:rsidP="006168CC">
      <w:pPr>
        <w:pStyle w:val="ListBullet2"/>
        <w:numPr>
          <w:ilvl w:val="1"/>
          <w:numId w:val="8"/>
        </w:numPr>
      </w:pPr>
      <w:r>
        <w:t xml:space="preserve">all </w:t>
      </w:r>
      <w:r w:rsidRPr="00AB5087">
        <w:t xml:space="preserve">may be from </w:t>
      </w:r>
      <w:r>
        <w:t>the E</w:t>
      </w:r>
      <w:r w:rsidRPr="00AB5087">
        <w:t>lective units listed below</w:t>
      </w:r>
    </w:p>
    <w:p w14:paraId="71361340" w14:textId="25738991" w:rsidR="006168CC" w:rsidRDefault="006168CC" w:rsidP="006168CC">
      <w:pPr>
        <w:pStyle w:val="ListBullet2"/>
        <w:numPr>
          <w:ilvl w:val="1"/>
          <w:numId w:val="8"/>
        </w:numPr>
      </w:pPr>
      <w:r>
        <w:t>all may be from elsewhere in this or any other currently endorsed Certificate II or above training package qualification or accredited course.</w:t>
      </w:r>
    </w:p>
    <w:p w14:paraId="0000000F" w14:textId="18D86B86" w:rsidR="00C6283A" w:rsidRDefault="00AB095E" w:rsidP="00B668BB">
      <w:pPr>
        <w:pStyle w:val="BodyText"/>
      </w:pPr>
      <w:r>
        <w:t xml:space="preserve">     </w:t>
      </w:r>
    </w:p>
    <w:p w14:paraId="00000010" w14:textId="06675918" w:rsidR="00C6283A" w:rsidRDefault="00D56FF3" w:rsidP="00B668BB">
      <w:pPr>
        <w:pStyle w:val="BodyText"/>
      </w:pPr>
      <w:r>
        <w:t xml:space="preserve">Elective units must be relevant to the work environment and the qualification, maintain the overall integrity of the AQF alignment, not duplicate the outcome of another unit chosen for the qualification, and contribute to a valid industry-supported vocational outcome. </w:t>
      </w:r>
    </w:p>
    <w:p w14:paraId="00000011" w14:textId="3B37D38B" w:rsidR="00C6283A" w:rsidRDefault="00C6283A" w:rsidP="00B668BB">
      <w:pPr>
        <w:pStyle w:val="BodyText"/>
      </w:pPr>
    </w:p>
    <w:p w14:paraId="00000012" w14:textId="77FB2D6B" w:rsidR="00C6283A" w:rsidRDefault="00C6283A">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p>
    <w:p w14:paraId="00000013" w14:textId="43E056D0" w:rsidR="00C6283A" w:rsidRDefault="00C6283A">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p>
    <w:p w14:paraId="00000014" w14:textId="405D8E9B" w:rsidR="00C6283A" w:rsidRDefault="00C6283A">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p>
    <w:sdt>
      <w:sdtPr>
        <w:tag w:val="goog_rdk_21"/>
        <w:id w:val="621355516"/>
        <w:showingPlcHdr/>
      </w:sdtPr>
      <w:sdtEndPr/>
      <w:sdtContent>
        <w:p w14:paraId="00000015" w14:textId="4E6ED6A8" w:rsidR="00C6283A" w:rsidRDefault="00A53995">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r>
            <w:t xml:space="preserve">     </w:t>
          </w:r>
        </w:p>
      </w:sdtContent>
    </w:sdt>
    <w:sdt>
      <w:sdtPr>
        <w:tag w:val="goog_rdk_23"/>
        <w:id w:val="-1294976531"/>
      </w:sdtPr>
      <w:sdtEndPr/>
      <w:sdtContent>
        <w:p w14:paraId="00000016" w14:textId="340DF6C2" w:rsidR="00C6283A" w:rsidRDefault="00C0641D">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sdt>
            <w:sdtPr>
              <w:tag w:val="goog_rdk_22"/>
              <w:id w:val="-1893448"/>
            </w:sdtPr>
            <w:sdtEndPr/>
            <w:sdtContent/>
          </w:sdt>
        </w:p>
      </w:sdtContent>
    </w:sdt>
    <w:sdt>
      <w:sdtPr>
        <w:tag w:val="goog_rdk_25"/>
        <w:id w:val="230123601"/>
      </w:sdtPr>
      <w:sdtEndPr/>
      <w:sdtContent>
        <w:p w14:paraId="00000017" w14:textId="0F5384E0" w:rsidR="00C6283A" w:rsidRDefault="00C0641D">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sdt>
            <w:sdtPr>
              <w:tag w:val="goog_rdk_24"/>
              <w:id w:val="2025590990"/>
              <w:showingPlcHdr/>
            </w:sdtPr>
            <w:sdtEndPr/>
            <w:sdtContent>
              <w:r w:rsidR="00F07C96">
                <w:t xml:space="preserve">     </w:t>
              </w:r>
            </w:sdtContent>
          </w:sdt>
        </w:p>
      </w:sdtContent>
    </w:sdt>
    <w:p w14:paraId="00000018" w14:textId="1A338052" w:rsidR="00C6283A" w:rsidRDefault="00C6283A">
      <w:pPr>
        <w:keepNext w:val="0"/>
        <w:keepLines w:val="0"/>
        <w:pBdr>
          <w:top w:val="nil"/>
          <w:left w:val="nil"/>
          <w:bottom w:val="nil"/>
          <w:right w:val="nil"/>
          <w:between w:val="nil"/>
        </w:pBdr>
        <w:spacing w:after="120"/>
        <w:rPr>
          <w:rFonts w:ascii="Times New Roman" w:eastAsia="Times New Roman" w:hAnsi="Times New Roman" w:cs="Times New Roman"/>
          <w:color w:val="000000"/>
          <w:sz w:val="24"/>
          <w:szCs w:val="24"/>
        </w:rPr>
      </w:pPr>
    </w:p>
    <w:p w14:paraId="48C0044B" w14:textId="77777777" w:rsidR="009B4418" w:rsidRDefault="009B4418" w:rsidP="00646831">
      <w:pPr>
        <w:keepNext w:val="0"/>
        <w:keepLines w:val="0"/>
        <w:pBdr>
          <w:top w:val="nil"/>
          <w:left w:val="nil"/>
          <w:bottom w:val="nil"/>
          <w:right w:val="nil"/>
          <w:between w:val="nil"/>
        </w:pBdr>
        <w:spacing w:after="120"/>
        <w:rPr>
          <w:rStyle w:val="SpecialBold"/>
          <w:bCs/>
        </w:rPr>
      </w:pPr>
    </w:p>
    <w:p w14:paraId="0000001D" w14:textId="0C057757" w:rsidR="00C6283A" w:rsidRPr="00AA4079" w:rsidRDefault="00D56FF3" w:rsidP="00646831">
      <w:pPr>
        <w:keepNext w:val="0"/>
        <w:keepLines w:val="0"/>
        <w:pBdr>
          <w:top w:val="nil"/>
          <w:left w:val="nil"/>
          <w:bottom w:val="nil"/>
          <w:right w:val="nil"/>
          <w:between w:val="nil"/>
        </w:pBdr>
        <w:spacing w:after="120"/>
        <w:rPr>
          <w:rStyle w:val="SpecialBold"/>
          <w:bCs/>
        </w:rPr>
      </w:pPr>
      <w:r w:rsidRPr="00AA4079">
        <w:rPr>
          <w:rStyle w:val="SpecialBold"/>
          <w:bCs/>
        </w:rPr>
        <w:t>Core units</w:t>
      </w:r>
    </w:p>
    <w:p w14:paraId="0A80CAD2" w14:textId="6175642B" w:rsidR="00FE0955" w:rsidRDefault="00FE0955" w:rsidP="004D6989">
      <w:pPr>
        <w:pStyle w:val="BodyText"/>
      </w:pPr>
      <w:r>
        <w:t>AURAEA002 Follow environmental and sustainability best practice in an automotive workplace</w:t>
      </w:r>
    </w:p>
    <w:p w14:paraId="6F90AEBE" w14:textId="17AC3203" w:rsidR="00826B4A" w:rsidRDefault="00826B4A" w:rsidP="004D6989">
      <w:pPr>
        <w:pStyle w:val="BodyText"/>
      </w:pPr>
      <w:r>
        <w:t>AURAFA002 Read and respond to automotive workplace information</w:t>
      </w:r>
    </w:p>
    <w:p w14:paraId="00000022" w14:textId="52237802" w:rsidR="00C6283A" w:rsidRDefault="00D56FF3" w:rsidP="004D6989">
      <w:pPr>
        <w:pStyle w:val="BodyText"/>
      </w:pPr>
      <w:r>
        <w:t>AURASA102 Follow safe working practices in an automotive workplace</w:t>
      </w:r>
    </w:p>
    <w:p w14:paraId="00000023" w14:textId="130656F1" w:rsidR="00C6283A" w:rsidRDefault="00D56FF3" w:rsidP="004D6989">
      <w:pPr>
        <w:pStyle w:val="BodyText"/>
      </w:pPr>
      <w:r>
        <w:t>AURETR007 Apply knowledge of automotive electrical circuits and wiring systems</w:t>
      </w:r>
    </w:p>
    <w:p w14:paraId="0000002B" w14:textId="4A80EA5F" w:rsidR="00C6283A" w:rsidRDefault="00D56FF3" w:rsidP="004D6989">
      <w:pPr>
        <w:pStyle w:val="BodyText"/>
      </w:pPr>
      <w:r>
        <w:t>AURETR011</w:t>
      </w:r>
      <w:r w:rsidR="00A97205">
        <w:t xml:space="preserve"> </w:t>
      </w:r>
      <w:r>
        <w:t>Install basic ancillary electrical systems and components</w:t>
      </w:r>
    </w:p>
    <w:p w14:paraId="140F83D5" w14:textId="44E41A9E" w:rsidR="00457D07" w:rsidRDefault="008F4986" w:rsidP="004D6989">
      <w:pPr>
        <w:pStyle w:val="BodyText"/>
      </w:pPr>
      <w:r w:rsidRPr="00640352">
        <w:t>AURETR149 Apply knowledge of ADAS technology in vehicle pre-repair scans</w:t>
      </w:r>
      <w:r w:rsidRPr="00640352">
        <w:tab/>
      </w:r>
    </w:p>
    <w:p w14:paraId="0000002D" w14:textId="4F68FD8F" w:rsidR="00C6283A" w:rsidRDefault="00D56FF3" w:rsidP="004D6989">
      <w:pPr>
        <w:pStyle w:val="BodyText"/>
      </w:pPr>
      <w:r w:rsidRPr="00E21F5C">
        <w:t>AURLTD008 Replace and refit vehicle steering, suspension and braking components</w:t>
      </w:r>
      <w:r w:rsidR="00C0641D" w:rsidRPr="00C0641D">
        <w:rPr>
          <w:rStyle w:val="ListBulletChar"/>
        </w:rPr>
        <w:t xml:space="preserve"> </w:t>
      </w:r>
    </w:p>
    <w:p w14:paraId="6CE3CEF3" w14:textId="09D4465F" w:rsidR="00826B4A" w:rsidRDefault="00826B4A" w:rsidP="004D6989">
      <w:pPr>
        <w:pStyle w:val="BodyText"/>
      </w:pPr>
      <w:r w:rsidRPr="009A144A">
        <w:t>AURLTJ113 Remove, inspect and refit light vehicle wheel and tyre assemblies</w:t>
      </w:r>
    </w:p>
    <w:p w14:paraId="2F9C61CF" w14:textId="6963B3E1" w:rsidR="00C0641D" w:rsidRDefault="00C0641D" w:rsidP="004D6989">
      <w:pPr>
        <w:pStyle w:val="BodyText"/>
      </w:pPr>
      <w:r w:rsidRPr="004D6989">
        <w:rPr>
          <w:rStyle w:val="ListBulletChar"/>
        </w:rPr>
        <w:t>AURTTA001 Remove and tag steering, suspension and braking system components</w:t>
      </w:r>
    </w:p>
    <w:p w14:paraId="1B3D3CFF" w14:textId="6E0BDDDA" w:rsidR="00FE0955" w:rsidRDefault="00D56FF3" w:rsidP="004D6989">
      <w:pPr>
        <w:pStyle w:val="BodyText"/>
        <w:rPr>
          <w:highlight w:val="yellow"/>
        </w:rPr>
      </w:pPr>
      <w:r>
        <w:t>AURTTK102 Use and maintain tools and equipment in an automotive workplace</w:t>
      </w:r>
    </w:p>
    <w:p w14:paraId="584ADD52" w14:textId="77777777" w:rsidR="00A53995" w:rsidRPr="00A53995" w:rsidRDefault="00A53995" w:rsidP="004D6989">
      <w:pPr>
        <w:pStyle w:val="BodyText"/>
        <w:rPr>
          <w:highlight w:val="yellow"/>
        </w:rPr>
      </w:pPr>
    </w:p>
    <w:p w14:paraId="1F6E0596" w14:textId="4F75C297" w:rsidR="0061328D" w:rsidRPr="00A53995" w:rsidRDefault="00D56FF3" w:rsidP="00A53995">
      <w:pPr>
        <w:pStyle w:val="ListBullet2"/>
        <w:ind w:left="357"/>
        <w:rPr>
          <w:b/>
          <w:sz w:val="28"/>
        </w:rPr>
      </w:pPr>
      <w:r w:rsidRPr="00AA4079">
        <w:rPr>
          <w:rStyle w:val="SpecialBold"/>
        </w:rPr>
        <w:t>Elective units</w:t>
      </w:r>
    </w:p>
    <w:p w14:paraId="054A94EB" w14:textId="77777777" w:rsidR="0061328D" w:rsidRDefault="0061328D" w:rsidP="0061328D">
      <w:pPr>
        <w:pStyle w:val="BodyText"/>
      </w:pPr>
      <w:r>
        <w:t>AURACA101 Respond to customer needs and enquiries in an automotive workplace</w:t>
      </w:r>
    </w:p>
    <w:p w14:paraId="00000038" w14:textId="64C6B29A" w:rsidR="00C6283A" w:rsidRDefault="00D56FF3" w:rsidP="004D6989">
      <w:pPr>
        <w:pStyle w:val="BodyText"/>
      </w:pPr>
      <w:r>
        <w:t>AURAFA103 Communicate effectively in an automotive workplace</w:t>
      </w:r>
    </w:p>
    <w:p w14:paraId="0000003C" w14:textId="621F8403" w:rsidR="00C6283A" w:rsidRDefault="00D56FF3" w:rsidP="004D6989">
      <w:pPr>
        <w:pStyle w:val="BodyText"/>
      </w:pPr>
      <w:r>
        <w:t>AURAMA001 Work effectively with others in an automotive workplace</w:t>
      </w:r>
    </w:p>
    <w:p w14:paraId="0000003D" w14:textId="07AA24FF" w:rsidR="00C6283A" w:rsidRDefault="00D56FF3" w:rsidP="004D6989">
      <w:pPr>
        <w:pStyle w:val="BodyText"/>
      </w:pPr>
      <w:r>
        <w:t>AURAMA102 Communicate business information in an automotive workplace</w:t>
      </w:r>
    </w:p>
    <w:p w14:paraId="2559F439" w14:textId="1F537F75" w:rsidR="00BC78CE" w:rsidRDefault="00BC78CE" w:rsidP="004D6989">
      <w:pPr>
        <w:pStyle w:val="BodyText"/>
      </w:pPr>
      <w:r w:rsidRPr="009A144A">
        <w:t>AURETR005 Install automotive security systems and components</w:t>
      </w:r>
    </w:p>
    <w:p w14:paraId="6A180F12" w14:textId="614D5FA7" w:rsidR="00BC78CE" w:rsidRDefault="00BC78CE" w:rsidP="004D6989">
      <w:pPr>
        <w:pStyle w:val="BodyText"/>
      </w:pPr>
      <w:r w:rsidRPr="009A144A">
        <w:t>AURETR009 Install vehicle lighting and wiring systems</w:t>
      </w:r>
      <w:r w:rsidRPr="009A144A">
        <w:tab/>
      </w:r>
    </w:p>
    <w:p w14:paraId="1D7118B3" w14:textId="705B73B0" w:rsidR="00BC78CE" w:rsidRDefault="00BC78CE" w:rsidP="004D6989">
      <w:pPr>
        <w:pStyle w:val="BodyText"/>
      </w:pPr>
      <w:r w:rsidRPr="009A144A">
        <w:t>AURETR027 Install ancillary electronic systems and components</w:t>
      </w:r>
    </w:p>
    <w:p w14:paraId="4C68E60B" w14:textId="221F0947" w:rsidR="00227080" w:rsidRDefault="00227080" w:rsidP="004D6989">
      <w:pPr>
        <w:pStyle w:val="BodyText"/>
      </w:pPr>
      <w:r>
        <w:t>AURETR049 Install in-vehicle entertainment and convenience systems</w:t>
      </w:r>
    </w:p>
    <w:p w14:paraId="0000003E" w14:textId="75A61C85" w:rsidR="00C6283A" w:rsidRDefault="00D56FF3" w:rsidP="004D6989">
      <w:pPr>
        <w:pStyle w:val="BodyText"/>
      </w:pPr>
      <w:r>
        <w:t>AURETR116 Read and apply vehicle wiring schematics and drawings</w:t>
      </w:r>
    </w:p>
    <w:p w14:paraId="00A113A1" w14:textId="7F7227F6" w:rsidR="00BC78CE" w:rsidRDefault="00BC78CE" w:rsidP="004D6989">
      <w:pPr>
        <w:pStyle w:val="BodyText"/>
      </w:pPr>
      <w:r w:rsidRPr="009A144A">
        <w:t xml:space="preserve">AURETR146 Remove and refit vehicle batteries </w:t>
      </w:r>
    </w:p>
    <w:p w14:paraId="00000042" w14:textId="0B681918" w:rsidR="00C6283A" w:rsidRDefault="00D56FF3" w:rsidP="004D6989">
      <w:pPr>
        <w:pStyle w:val="BodyText"/>
      </w:pPr>
      <w:r>
        <w:t xml:space="preserve">AURLTD101 Select and install performance enhanced suspension system products </w:t>
      </w:r>
    </w:p>
    <w:p w14:paraId="339768B0" w14:textId="7ABB631B" w:rsidR="00BC78CE" w:rsidRDefault="00BC78CE" w:rsidP="004D6989">
      <w:pPr>
        <w:pStyle w:val="BodyText"/>
      </w:pPr>
      <w:r w:rsidRPr="009A144A">
        <w:t>AURLTJ011 Select light vehicle tyres and wheels for specific applications</w:t>
      </w:r>
    </w:p>
    <w:p w14:paraId="464685D4" w14:textId="44CE9983" w:rsidR="00BC78CE" w:rsidRPr="00D854F2" w:rsidRDefault="00BC78CE" w:rsidP="004D6989">
      <w:pPr>
        <w:pStyle w:val="BodyText"/>
      </w:pPr>
      <w:r w:rsidRPr="009A144A">
        <w:t>AURRTR007 Install marine electrical systems and components</w:t>
      </w:r>
      <w:r w:rsidRPr="009A144A">
        <w:tab/>
      </w:r>
    </w:p>
    <w:p w14:paraId="244FE151" w14:textId="77777777" w:rsidR="00227080" w:rsidRDefault="00D56FF3" w:rsidP="004D6989">
      <w:pPr>
        <w:pStyle w:val="BodyText"/>
      </w:pPr>
      <w:r>
        <w:t>AURSCA103 Apply sales procedures in an automotive workplace</w:t>
      </w:r>
    </w:p>
    <w:p w14:paraId="0DCB52CA" w14:textId="215711BA" w:rsidR="00BC78CE" w:rsidRDefault="00BC78CE" w:rsidP="004D6989">
      <w:pPr>
        <w:pStyle w:val="BodyText"/>
      </w:pPr>
      <w:r w:rsidRPr="009A144A">
        <w:t>AURTTB015 Assemble and fit braking system components</w:t>
      </w:r>
    </w:p>
    <w:p w14:paraId="35D26A36" w14:textId="524328C1" w:rsidR="00BC78CE" w:rsidRPr="00BC78CE" w:rsidRDefault="00BC78CE" w:rsidP="004D6989">
      <w:pPr>
        <w:pStyle w:val="BodyText"/>
      </w:pPr>
      <w:r w:rsidRPr="00C57070">
        <w:t>AURTTB101 Inspect and service braking systems</w:t>
      </w:r>
    </w:p>
    <w:p w14:paraId="00000047" w14:textId="41B1F90F" w:rsidR="00C6283A" w:rsidRDefault="00D56FF3" w:rsidP="004D6989">
      <w:pPr>
        <w:pStyle w:val="BodyText"/>
      </w:pPr>
      <w:r>
        <w:t>AURTTD002 Inspect and service steering systems</w:t>
      </w:r>
    </w:p>
    <w:p w14:paraId="00000049" w14:textId="5C66DFAE" w:rsidR="00C6283A" w:rsidRDefault="00D56FF3" w:rsidP="004D6989">
      <w:pPr>
        <w:pStyle w:val="BodyText"/>
      </w:pPr>
      <w:r>
        <w:t>AURTTD004 Inspect and service suspension systems</w:t>
      </w:r>
    </w:p>
    <w:p w14:paraId="5881806F" w14:textId="598632B2" w:rsidR="00BC78CE" w:rsidRPr="004242E2" w:rsidRDefault="00BC78CE" w:rsidP="00C57070">
      <w:pPr>
        <w:pStyle w:val="BodyText"/>
      </w:pPr>
      <w:r w:rsidRPr="009A144A">
        <w:t>AURTTJ011 Balance wheels and tyres</w:t>
      </w:r>
    </w:p>
    <w:p w14:paraId="0000004A" w14:textId="116E3669" w:rsidR="00C6283A" w:rsidRDefault="00D56FF3" w:rsidP="004D6989">
      <w:pPr>
        <w:pStyle w:val="BodyText"/>
      </w:pPr>
      <w:r>
        <w:t>AURTTK001 Use and maintain measuring equipment in an automotive workplace</w:t>
      </w:r>
    </w:p>
    <w:p w14:paraId="5F35B3ED" w14:textId="20CC4FBA" w:rsidR="00BC78CE" w:rsidRDefault="00BC78CE" w:rsidP="004D6989">
      <w:pPr>
        <w:pStyle w:val="BodyText"/>
      </w:pPr>
      <w:r w:rsidRPr="00E21F5C">
        <w:t xml:space="preserve">AURVTN043 Install external vehicle protection equipment </w:t>
      </w:r>
    </w:p>
    <w:p w14:paraId="0000004B" w14:textId="37BCC09A" w:rsidR="00C6283A" w:rsidRDefault="00D854F2" w:rsidP="004D6989">
      <w:pPr>
        <w:pStyle w:val="BodyText"/>
        <w:rPr>
          <w:highlight w:val="yellow"/>
        </w:rPr>
      </w:pPr>
      <w:r>
        <w:lastRenderedPageBreak/>
        <w:t>AURVTN102 Carry out non-structural vehicle panel repairs</w:t>
      </w:r>
    </w:p>
    <w:p w14:paraId="0000004C" w14:textId="38E95EC2" w:rsidR="00C6283A" w:rsidRDefault="00D56FF3" w:rsidP="004D6989">
      <w:pPr>
        <w:pStyle w:val="BodyText"/>
      </w:pPr>
      <w:r w:rsidRPr="00C96A47">
        <w:t xml:space="preserve">AURVTN112 </w:t>
      </w:r>
      <w:r>
        <w:t xml:space="preserve">Replace and refit vehicle sunroofs </w:t>
      </w:r>
    </w:p>
    <w:p w14:paraId="0000004F" w14:textId="4C9AD403" w:rsidR="00C6283A" w:rsidRDefault="00D56FF3" w:rsidP="004D6989">
      <w:pPr>
        <w:pStyle w:val="BodyText"/>
      </w:pPr>
      <w:r>
        <w:t>AURVTN113 Carry out paint-less dent repairs on vehicle body panels</w:t>
      </w:r>
    </w:p>
    <w:p w14:paraId="6AC46635" w14:textId="5508CE88" w:rsidR="00BC78CE" w:rsidRDefault="00BC78CE" w:rsidP="004D6989">
      <w:pPr>
        <w:pStyle w:val="BodyText"/>
      </w:pPr>
      <w:r w:rsidRPr="009A144A">
        <w:t>AURVTN137 Test vehicle components for correct operation </w:t>
      </w:r>
      <w:r w:rsidRPr="008F4986">
        <w:t xml:space="preserve"> </w:t>
      </w:r>
    </w:p>
    <w:p w14:paraId="00000050" w14:textId="5882B0CB" w:rsidR="00C6283A" w:rsidRDefault="00D56FF3" w:rsidP="004D6989">
      <w:pPr>
        <w:pStyle w:val="BodyText"/>
        <w:rPr>
          <w:highlight w:val="yellow"/>
        </w:rPr>
      </w:pPr>
      <w:r>
        <w:t>AURVTT003 Remove and replace automotive and marine interior trim components</w:t>
      </w:r>
    </w:p>
    <w:p w14:paraId="00000051" w14:textId="30B4146E" w:rsidR="00C6283A" w:rsidRDefault="00D56FF3" w:rsidP="004D6989">
      <w:pPr>
        <w:pStyle w:val="BodyText"/>
      </w:pPr>
      <w:r w:rsidRPr="00C96A47">
        <w:t>AURVTT119 Fabricate and install automotive and marine frames, canopies and side curtains</w:t>
      </w:r>
    </w:p>
    <w:p w14:paraId="00000052" w14:textId="25CF759B" w:rsidR="00C6283A" w:rsidRDefault="00D56FF3" w:rsidP="004D6989">
      <w:pPr>
        <w:pStyle w:val="BodyText"/>
      </w:pPr>
      <w:r>
        <w:t>BSBPEF202 Plan and apply time management</w:t>
      </w:r>
    </w:p>
    <w:p w14:paraId="00000053" w14:textId="547E05D5" w:rsidR="00C6283A" w:rsidRDefault="00D56FF3" w:rsidP="004D6989">
      <w:pPr>
        <w:pStyle w:val="BodyText"/>
      </w:pPr>
      <w:r>
        <w:t>BSBWHS332X Apply infection prevention and control procedures to own work activities</w:t>
      </w:r>
    </w:p>
    <w:p w14:paraId="27894EC6" w14:textId="6E41A2C7" w:rsidR="00C57070" w:rsidRDefault="00D56FF3" w:rsidP="004D6989">
      <w:pPr>
        <w:pStyle w:val="BodyText"/>
      </w:pPr>
      <w:r>
        <w:t>BSBXTW301 Work in a team</w:t>
      </w:r>
    </w:p>
    <w:p w14:paraId="01A99951" w14:textId="77777777" w:rsidR="00BC78CE" w:rsidRPr="004242E2" w:rsidRDefault="00BC78CE" w:rsidP="00BC78CE">
      <w:pPr>
        <w:pStyle w:val="BodyText"/>
      </w:pPr>
      <w:r w:rsidRPr="004242E2">
        <w:t>SIRRINV002 Control stock</w:t>
      </w:r>
    </w:p>
    <w:p w14:paraId="540A950A" w14:textId="77777777" w:rsidR="00227080" w:rsidRDefault="00BC78CE" w:rsidP="004D6989">
      <w:pPr>
        <w:pStyle w:val="BodyText"/>
      </w:pPr>
      <w:r w:rsidRPr="004242E2">
        <w:t>SIRXSLS002 Follow point-of-sale procedures</w:t>
      </w:r>
    </w:p>
    <w:p w14:paraId="00000057" w14:textId="35047826" w:rsidR="00C6283A" w:rsidRDefault="00D56FF3" w:rsidP="004D6989">
      <w:pPr>
        <w:pStyle w:val="BodyText"/>
      </w:pPr>
      <w:r>
        <w:t>TLID1001 Shift materials safely using manual handling methods</w:t>
      </w:r>
    </w:p>
    <w:p w14:paraId="078229A4" w14:textId="77777777" w:rsidR="00227080" w:rsidRDefault="00227080" w:rsidP="004D6989">
      <w:pPr>
        <w:pStyle w:val="BodyText"/>
      </w:pPr>
    </w:p>
    <w:p w14:paraId="00000058" w14:textId="1DB4737D" w:rsidR="00C6283A" w:rsidRDefault="00D56FF3">
      <w:pPr>
        <w:pBdr>
          <w:top w:val="nil"/>
          <w:left w:val="nil"/>
          <w:bottom w:val="nil"/>
          <w:right w:val="nil"/>
          <w:between w:val="nil"/>
        </w:pBdr>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*Note the following prerequisite unit requirements.</w:t>
      </w:r>
    </w:p>
    <w:tbl>
      <w:tblPr>
        <w:tblStyle w:val="a2"/>
        <w:tblW w:w="9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928"/>
      </w:tblGrid>
      <w:tr w:rsidR="00C6283A" w14:paraId="3BB849BF" w14:textId="77777777">
        <w:tc>
          <w:tcPr>
            <w:tcW w:w="4928" w:type="dxa"/>
          </w:tcPr>
          <w:p w14:paraId="00000059" w14:textId="14F6DC5B" w:rsidR="00C6283A" w:rsidRPr="00AA4079" w:rsidRDefault="004D6989" w:rsidP="00AA4079">
            <w:pPr>
              <w:pStyle w:val="SpecialBoldBodyText"/>
              <w:rPr>
                <w:rStyle w:val="SpecialBold"/>
                <w:b/>
                <w:bCs/>
                <w:sz w:val="24"/>
                <w:szCs w:val="22"/>
              </w:rPr>
            </w:pPr>
            <w:r w:rsidRPr="00AA4079">
              <w:rPr>
                <w:rStyle w:val="SpecialBold"/>
                <w:b/>
                <w:bCs/>
                <w:sz w:val="24"/>
                <w:szCs w:val="22"/>
              </w:rPr>
              <w:t>UNIT IN THIS QUALIFICATION</w:t>
            </w:r>
          </w:p>
        </w:tc>
        <w:tc>
          <w:tcPr>
            <w:tcW w:w="4928" w:type="dxa"/>
          </w:tcPr>
          <w:p w14:paraId="0000005A" w14:textId="5357EF40" w:rsidR="00C6283A" w:rsidRPr="00AA4079" w:rsidRDefault="004D6989" w:rsidP="004D6989">
            <w:pPr>
              <w:pStyle w:val="BodyText"/>
              <w:rPr>
                <w:rStyle w:val="SpecialBold"/>
                <w:sz w:val="24"/>
                <w:szCs w:val="20"/>
              </w:rPr>
            </w:pPr>
            <w:r w:rsidRPr="00AA4079">
              <w:rPr>
                <w:rStyle w:val="SpecialBold"/>
                <w:sz w:val="24"/>
                <w:szCs w:val="20"/>
              </w:rPr>
              <w:t>PREREQUISITE UNIT</w:t>
            </w:r>
          </w:p>
        </w:tc>
      </w:tr>
      <w:tr w:rsidR="00C6283A" w14:paraId="03392AF6" w14:textId="77777777">
        <w:tc>
          <w:tcPr>
            <w:tcW w:w="4928" w:type="dxa"/>
          </w:tcPr>
          <w:p w14:paraId="0000005B" w14:textId="3BD18AF5" w:rsidR="00C6283A" w:rsidRDefault="00D56FF3" w:rsidP="004D6989">
            <w:pPr>
              <w:pStyle w:val="BodyText"/>
            </w:pPr>
            <w:r>
              <w:t>AURLTD008 Replace and refit steering, suspension and braking system components</w:t>
            </w:r>
          </w:p>
        </w:tc>
        <w:tc>
          <w:tcPr>
            <w:tcW w:w="4928" w:type="dxa"/>
          </w:tcPr>
          <w:p w14:paraId="0000005C" w14:textId="441B342C" w:rsidR="00C6283A" w:rsidRDefault="00D56FF3">
            <w:pPr>
              <w:keepNext w:val="0"/>
              <w:keepLines w:val="0"/>
              <w:numPr>
                <w:ilvl w:val="0"/>
                <w:numId w:val="1"/>
              </w:numPr>
              <w:pBdr>
                <w:top w:val="nil"/>
                <w:left w:val="nil"/>
                <w:bottom w:val="nil"/>
                <w:right w:val="nil"/>
                <w:between w:val="nil"/>
              </w:pBdr>
              <w:spacing w:after="60"/>
              <w:rPr>
                <w:rFonts w:ascii="Times New Roman" w:eastAsia="Times New Roman" w:hAnsi="Times New Roman" w:cs="Times New Roman"/>
                <w:color w:val="000000"/>
                <w:sz w:val="24"/>
                <w:szCs w:val="24"/>
              </w:rPr>
            </w:pPr>
            <w:r w:rsidRPr="004D6989">
              <w:rPr>
                <w:rStyle w:val="ListBulletChar"/>
              </w:rPr>
              <w:t>AURTTA001 Remove and tag steering, suspension and braking system components</w:t>
            </w:r>
          </w:p>
        </w:tc>
      </w:tr>
    </w:tbl>
    <w:sdt>
      <w:sdtPr>
        <w:tag w:val="goog_rdk_225"/>
        <w:id w:val="-1632712161"/>
      </w:sdtPr>
      <w:sdtEndPr/>
      <w:sdtContent>
        <w:p w14:paraId="0000005D" w14:textId="2679E3AB" w:rsidR="00C6283A" w:rsidRDefault="00C0641D">
          <w:pPr>
            <w:pBdr>
              <w:top w:val="nil"/>
              <w:left w:val="nil"/>
              <w:bottom w:val="nil"/>
              <w:right w:val="nil"/>
              <w:between w:val="nil"/>
            </w:pBdr>
            <w:ind w:left="283" w:hanging="283"/>
            <w:rPr>
              <w:rFonts w:ascii="Times New Roman" w:eastAsia="Times New Roman" w:hAnsi="Times New Roman" w:cs="Times New Roman"/>
              <w:color w:val="000000"/>
              <w:sz w:val="24"/>
              <w:szCs w:val="24"/>
            </w:rPr>
          </w:pPr>
          <w:sdt>
            <w:sdtPr>
              <w:tag w:val="goog_rdk_224"/>
              <w:id w:val="1897234270"/>
              <w:showingPlcHdr/>
            </w:sdtPr>
            <w:sdtEndPr/>
            <w:sdtContent>
              <w:r w:rsidR="00F07C96">
                <w:t xml:space="preserve">     </w:t>
              </w:r>
            </w:sdtContent>
          </w:sdt>
        </w:p>
      </w:sdtContent>
    </w:sdt>
    <w:p w14:paraId="0000005E" w14:textId="14C02FF5" w:rsidR="00C6283A" w:rsidRDefault="00D56FF3">
      <w:pPr>
        <w:pStyle w:val="Heading1"/>
      </w:pPr>
      <w:r>
        <w:t>Qualification Mapping Information</w:t>
      </w:r>
    </w:p>
    <w:p w14:paraId="0000005F" w14:textId="101E6F5F" w:rsidR="00C6283A" w:rsidRPr="00C96A47" w:rsidRDefault="00C96A47" w:rsidP="00AA4079">
      <w:pPr>
        <w:pStyle w:val="BodyText"/>
        <w:rPr>
          <w:rFonts w:eastAsia="Times New Roman"/>
          <w:color w:val="000000"/>
        </w:rPr>
      </w:pPr>
      <w:r w:rsidRPr="00C96A47">
        <w:t xml:space="preserve">No equivalent qualification. New qualification. </w:t>
      </w:r>
    </w:p>
    <w:p w14:paraId="00000060" w14:textId="7CD657CA" w:rsidR="00C6283A" w:rsidRDefault="00D56FF3">
      <w:pPr>
        <w:pStyle w:val="Heading1"/>
      </w:pPr>
      <w:r>
        <w:t>Links</w:t>
      </w:r>
    </w:p>
    <w:p w14:paraId="00000061" w14:textId="587001EA" w:rsidR="00C6283A" w:rsidRDefault="00D56FF3" w:rsidP="00AA4079">
      <w:pPr>
        <w:pStyle w:val="BodyText"/>
        <w:rPr>
          <w:color w:val="000000"/>
        </w:rPr>
      </w:pPr>
      <w:r>
        <w:rPr>
          <w:color w:val="000000"/>
        </w:rPr>
        <w:t xml:space="preserve">Companion Volume Implementation Guide is found on VETNet - </w:t>
      </w:r>
      <w:hyperlink r:id="rId12" w:history="1">
        <w:r>
          <w:rPr>
            <w:color w:val="0000FF"/>
            <w:u w:val="single"/>
          </w:rPr>
          <w:t>https://vetnet.gov.au/Pages/TrainingDocs.aspx?q=b4278d82-d487-4070-a8c4-78045ec695b1</w:t>
        </w:r>
      </w:hyperlink>
    </w:p>
    <w:p w14:paraId="00000062" w14:textId="0A376986" w:rsidR="00C6283A" w:rsidRDefault="0098636A" w:rsidP="00AA4079">
      <w:pPr>
        <w:pStyle w:val="BodyText"/>
      </w:pPr>
      <w:r>
        <w:t xml:space="preserve">     </w:t>
      </w:r>
    </w:p>
    <w:p w14:paraId="00000063" w14:textId="6D170F28" w:rsidR="00C6283A" w:rsidRDefault="00C6283A" w:rsidP="00AA4079">
      <w:pPr>
        <w:pStyle w:val="BodyText"/>
        <w:rPr>
          <w:color w:val="000000"/>
        </w:rPr>
      </w:pPr>
    </w:p>
    <w:p w14:paraId="00000067" w14:textId="4BA031DA" w:rsidR="00C6283A" w:rsidRDefault="00C6283A" w:rsidP="00721D98">
      <w:pPr>
        <w:pStyle w:val="Heading2"/>
        <w:shd w:val="clear" w:color="auto" w:fill="FFFFFF"/>
        <w:spacing w:after="0"/>
        <w:rPr>
          <w:rFonts w:ascii="Arial" w:hAnsi="Arial" w:cs="Arial"/>
          <w:b w:val="0"/>
          <w:bCs/>
          <w:sz w:val="24"/>
          <w:szCs w:val="24"/>
        </w:rPr>
      </w:pPr>
    </w:p>
    <w:p w14:paraId="0F945FA0" w14:textId="77777777" w:rsidR="00640352" w:rsidRPr="00640352" w:rsidRDefault="00640352" w:rsidP="00646831"/>
    <w:sectPr w:rsidR="00640352" w:rsidRPr="00640352">
      <w:headerReference w:type="even" r:id="rId13"/>
      <w:headerReference w:type="default" r:id="rId14"/>
      <w:footerReference w:type="default" r:id="rId15"/>
      <w:headerReference w:type="first" r:id="rId16"/>
      <w:pgSz w:w="11908" w:h="16833"/>
      <w:pgMar w:top="1134" w:right="1134" w:bottom="1134" w:left="1134" w:header="992" w:footer="99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uthor" w:initials="A">
    <w:p w14:paraId="609731F6" w14:textId="35879F2D" w:rsidR="00822F32" w:rsidRPr="00A53995" w:rsidRDefault="00822F32">
      <w:pPr>
        <w:pStyle w:val="CommentText"/>
        <w:rPr>
          <w:b/>
          <w:bCs/>
          <w:color w:val="FF0000"/>
        </w:rPr>
      </w:pPr>
      <w:r>
        <w:rPr>
          <w:rStyle w:val="CommentReference"/>
        </w:rPr>
        <w:annotationRef/>
      </w:r>
      <w:bookmarkStart w:id="3" w:name="_Hlk70528492"/>
      <w:r w:rsidRPr="00A53995">
        <w:rPr>
          <w:b/>
          <w:bCs/>
          <w:color w:val="FF0000"/>
        </w:rPr>
        <w:t>QUESTIONS TO CONSIDER/RESPOND TO DURING THE REVIEW OF AUR20221</w:t>
      </w:r>
    </w:p>
    <w:p w14:paraId="2EF25173" w14:textId="77777777" w:rsidR="006544F8" w:rsidRPr="006544F8" w:rsidRDefault="006544F8">
      <w:pPr>
        <w:pStyle w:val="CommentText"/>
        <w:rPr>
          <w:b/>
          <w:bCs/>
        </w:rPr>
      </w:pPr>
    </w:p>
    <w:p w14:paraId="7072C21E" w14:textId="77777777" w:rsidR="00822F32" w:rsidRDefault="00822F32" w:rsidP="00822F32">
      <w:pPr>
        <w:pStyle w:val="CommentText"/>
        <w:numPr>
          <w:ilvl w:val="0"/>
          <w:numId w:val="9"/>
        </w:numPr>
      </w:pPr>
      <w:r>
        <w:t xml:space="preserve"> Do you think the qualification meets the job role requirements of an automotive accessory fitter?</w:t>
      </w:r>
    </w:p>
    <w:p w14:paraId="46E03E6C" w14:textId="12B5F436" w:rsidR="00822F32" w:rsidRDefault="00822F32" w:rsidP="00822F32">
      <w:pPr>
        <w:pStyle w:val="CommentText"/>
        <w:numPr>
          <w:ilvl w:val="0"/>
          <w:numId w:val="9"/>
        </w:numPr>
      </w:pPr>
      <w:r>
        <w:t xml:space="preserve"> Do you think the qualification should be broad, covering the diverse </w:t>
      </w:r>
      <w:r w:rsidR="00A53995">
        <w:t>work tasks</w:t>
      </w:r>
      <w:r>
        <w:t xml:space="preserve"> of</w:t>
      </w:r>
      <w:r w:rsidR="00A53995">
        <w:t xml:space="preserve"> an automotive</w:t>
      </w:r>
      <w:r>
        <w:t xml:space="preserve"> accessory fitt</w:t>
      </w:r>
      <w:r w:rsidR="00A53995">
        <w:t>er</w:t>
      </w:r>
      <w:r>
        <w:t xml:space="preserve"> or specialised into specific areas</w:t>
      </w:r>
      <w:r w:rsidR="00A53995">
        <w:t xml:space="preserve"> of the job role</w:t>
      </w:r>
      <w:r>
        <w:t>?</w:t>
      </w:r>
    </w:p>
    <w:p w14:paraId="482B4050" w14:textId="77777777" w:rsidR="00822F32" w:rsidRDefault="00822F32" w:rsidP="00822F32">
      <w:pPr>
        <w:pStyle w:val="CommentText"/>
        <w:numPr>
          <w:ilvl w:val="0"/>
          <w:numId w:val="9"/>
        </w:numPr>
      </w:pPr>
      <w:r>
        <w:t xml:space="preserve"> Do you agree with the selection of units of competency in the core of the qualification?</w:t>
      </w:r>
    </w:p>
    <w:p w14:paraId="76E0AEEE" w14:textId="77777777" w:rsidR="00822F32" w:rsidRDefault="00822F32" w:rsidP="00822F32">
      <w:pPr>
        <w:pStyle w:val="CommentText"/>
        <w:numPr>
          <w:ilvl w:val="0"/>
          <w:numId w:val="9"/>
        </w:numPr>
      </w:pPr>
      <w:r>
        <w:t xml:space="preserve"> Do you agree with the selection of units in the electives of the qualification?</w:t>
      </w:r>
    </w:p>
    <w:p w14:paraId="1C588D7F" w14:textId="722D61D7" w:rsidR="00822F32" w:rsidRDefault="00822F32" w:rsidP="00822F32">
      <w:pPr>
        <w:pStyle w:val="CommentText"/>
        <w:numPr>
          <w:ilvl w:val="0"/>
          <w:numId w:val="9"/>
        </w:numPr>
      </w:pPr>
      <w:r>
        <w:t xml:space="preserve"> </w:t>
      </w:r>
      <w:r w:rsidR="006544F8">
        <w:t xml:space="preserve">Are there any units of competency that should be added/removed </w:t>
      </w:r>
      <w:r w:rsidR="007B5088">
        <w:t>from</w:t>
      </w:r>
      <w:r w:rsidR="006544F8">
        <w:t xml:space="preserve"> the qualification?</w:t>
      </w:r>
      <w:bookmarkEnd w:id="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588D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588D7F" w16cid:durableId="243427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85856" w14:textId="77777777" w:rsidR="00721D98" w:rsidRDefault="00721D98">
      <w:r>
        <w:separator/>
      </w:r>
    </w:p>
  </w:endnote>
  <w:endnote w:type="continuationSeparator" w:id="0">
    <w:p w14:paraId="35EE0814" w14:textId="77777777" w:rsidR="00721D98" w:rsidRDefault="0072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C" w14:textId="4F0702DA" w:rsidR="00D56FF3" w:rsidRDefault="00D56FF3">
    <w:pPr>
      <w:pBdr>
        <w:top w:val="single" w:sz="4" w:space="1" w:color="000000"/>
      </w:pBdr>
      <w:tabs>
        <w:tab w:val="right" w:pos="9072"/>
      </w:tabs>
      <w:spacing w:before="120"/>
      <w:rPr>
        <w:rFonts w:ascii="Times New Roman" w:eastAsia="Times New Roman" w:hAnsi="Times New Roman" w:cs="Times New Roman"/>
        <w:sz w:val="16"/>
        <w:szCs w:val="16"/>
      </w:rPr>
    </w:pPr>
    <w:r>
      <w:rPr>
        <w:rFonts w:ascii="Times New Roman" w:eastAsia="Times New Roman" w:hAnsi="Times New Roman" w:cs="Times New Roman"/>
        <w:sz w:val="16"/>
        <w:szCs w:val="16"/>
      </w:rPr>
      <w:tab/>
      <w:t xml:space="preserve">Page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PAGE</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1</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 xml:space="preserve"> of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NUMPAGES</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1</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ab/>
      <w:t xml:space="preserve"> PwC's Skills for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DD54A" w14:textId="77777777" w:rsidR="00721D98" w:rsidRDefault="00721D98">
      <w:r>
        <w:separator/>
      </w:r>
    </w:p>
  </w:footnote>
  <w:footnote w:type="continuationSeparator" w:id="0">
    <w:p w14:paraId="142D2F04" w14:textId="77777777" w:rsidR="00721D98" w:rsidRDefault="00721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A" w14:textId="11386205" w:rsidR="00D56FF3" w:rsidRDefault="00C0641D">
    <w:pPr>
      <w:pBdr>
        <w:top w:val="nil"/>
        <w:left w:val="nil"/>
        <w:bottom w:val="nil"/>
        <w:right w:val="nil"/>
        <w:between w:val="nil"/>
      </w:pBdr>
      <w:tabs>
        <w:tab w:val="center" w:pos="4513"/>
        <w:tab w:val="right" w:pos="9026"/>
      </w:tabs>
      <w:rPr>
        <w:color w:val="000000"/>
      </w:rPr>
    </w:pPr>
    <w:r>
      <w:rPr>
        <w:noProof/>
      </w:rPr>
      <w:pict w14:anchorId="18BC77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98657" o:spid="_x0000_s2050" type="#_x0000_t136" style="position:absolute;margin-left:0;margin-top:0;width:599.55pt;height:79.9pt;rotation:315;z-index:-251655168;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34145B75" w:rsidR="00D56FF3" w:rsidRDefault="00C0641D">
    <w:pPr>
      <w:keepNext w:val="0"/>
      <w:keepLines w:val="0"/>
      <w:pBdr>
        <w:bottom w:val="single" w:sz="4" w:space="1" w:color="000000"/>
      </w:pBdr>
      <w:tabs>
        <w:tab w:val="right" w:pos="9072"/>
      </w:tabs>
      <w:rPr>
        <w:rFonts w:ascii="Times New Roman" w:eastAsia="Times New Roman" w:hAnsi="Times New Roman" w:cs="Times New Roman"/>
        <w:sz w:val="16"/>
        <w:szCs w:val="16"/>
      </w:rPr>
    </w:pPr>
    <w:r>
      <w:rPr>
        <w:noProof/>
      </w:rPr>
      <w:pict w14:anchorId="14C87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98658" o:spid="_x0000_s2051" type="#_x0000_t136" style="position:absolute;margin-left:0;margin-top:0;width:599.55pt;height:79.9pt;rotation:315;z-index:-251653120;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r w:rsidR="00D56FF3">
      <w:rPr>
        <w:rFonts w:ascii="Times New Roman" w:eastAsia="Times New Roman" w:hAnsi="Times New Roman" w:cs="Times New Roman"/>
        <w:sz w:val="16"/>
        <w:szCs w:val="16"/>
      </w:rPr>
      <w:t xml:space="preserve">AUR22021 Certificate II in Automotive Accessory Fitting – </w:t>
    </w:r>
    <w:r w:rsidR="0019606D">
      <w:rPr>
        <w:rFonts w:ascii="Times New Roman" w:eastAsia="Times New Roman" w:hAnsi="Times New Roman" w:cs="Times New Roman"/>
        <w:sz w:val="16"/>
        <w:szCs w:val="16"/>
      </w:rPr>
      <w:t>FOR PUBLIC REVIEW</w:t>
    </w:r>
    <w:r w:rsidR="00646831">
      <w:rPr>
        <w:rFonts w:ascii="Times New Roman" w:eastAsia="Times New Roman" w:hAnsi="Times New Roman" w:cs="Times New Roman"/>
        <w:sz w:val="16"/>
        <w:szCs w:val="16"/>
      </w:rPr>
      <w:t xml:space="preserve"> </w:t>
    </w:r>
    <w:r w:rsidR="009B4418">
      <w:rPr>
        <w:rFonts w:ascii="Times New Roman" w:eastAsia="Times New Roman" w:hAnsi="Times New Roman" w:cs="Times New Roman"/>
        <w:sz w:val="16"/>
        <w:szCs w:val="16"/>
      </w:rPr>
      <w:t>(Friday 30</w:t>
    </w:r>
    <w:r w:rsidR="009B4418" w:rsidRPr="00C0641D">
      <w:rPr>
        <w:rFonts w:ascii="Times New Roman" w:eastAsia="Times New Roman" w:hAnsi="Times New Roman" w:cs="Times New Roman"/>
        <w:sz w:val="16"/>
        <w:szCs w:val="16"/>
        <w:vertAlign w:val="superscript"/>
      </w:rPr>
      <w:t>th</w:t>
    </w:r>
    <w:r w:rsidR="009B4418">
      <w:rPr>
        <w:rFonts w:ascii="Times New Roman" w:eastAsia="Times New Roman" w:hAnsi="Times New Roman" w:cs="Times New Roman"/>
        <w:sz w:val="16"/>
        <w:szCs w:val="16"/>
      </w:rPr>
      <w:t xml:space="preserve"> April – Monday 31</w:t>
    </w:r>
    <w:r w:rsidR="009B4418" w:rsidRPr="00C0641D">
      <w:rPr>
        <w:rFonts w:ascii="Times New Roman" w:eastAsia="Times New Roman" w:hAnsi="Times New Roman" w:cs="Times New Roman"/>
        <w:sz w:val="16"/>
        <w:szCs w:val="16"/>
        <w:vertAlign w:val="superscript"/>
      </w:rPr>
      <w:t>st</w:t>
    </w:r>
    <w:r w:rsidR="009B4418">
      <w:rPr>
        <w:rFonts w:ascii="Times New Roman" w:eastAsia="Times New Roman" w:hAnsi="Times New Roman" w:cs="Times New Roman"/>
        <w:sz w:val="16"/>
        <w:szCs w:val="16"/>
      </w:rPr>
      <w:t xml:space="preserve"> May 2021)</w:t>
    </w:r>
    <w:r w:rsidR="00D56FF3">
      <w:rPr>
        <w:rFonts w:ascii="Times New Roman" w:eastAsia="Times New Roman" w:hAnsi="Times New Roman" w:cs="Times New Roman"/>
        <w:sz w:val="16"/>
        <w:szCs w:val="16"/>
      </w:rPr>
      <w:tab/>
    </w:r>
  </w:p>
  <w:p w14:paraId="00000069" w14:textId="77777777" w:rsidR="00D56FF3" w:rsidRDefault="00D56FF3">
    <w:pPr>
      <w:keepNext w:val="0"/>
      <w:keepLines w:val="0"/>
      <w:pBdr>
        <w:bottom w:val="none" w:sz="0" w:space="0" w:color="000000"/>
      </w:pBdr>
      <w:tabs>
        <w:tab w:val="right" w:pos="9072"/>
      </w:tabs>
      <w:rPr>
        <w:rFonts w:ascii="Times New Roman" w:eastAsia="Times New Roman" w:hAnsi="Times New Roman" w:cs="Times New Roman"/>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B" w14:textId="02090F9E" w:rsidR="00D56FF3" w:rsidRDefault="00C0641D">
    <w:pPr>
      <w:pBdr>
        <w:top w:val="nil"/>
        <w:left w:val="nil"/>
        <w:bottom w:val="nil"/>
        <w:right w:val="nil"/>
        <w:between w:val="nil"/>
      </w:pBdr>
      <w:tabs>
        <w:tab w:val="center" w:pos="4513"/>
        <w:tab w:val="right" w:pos="9026"/>
      </w:tabs>
      <w:rPr>
        <w:color w:val="000000"/>
      </w:rPr>
    </w:pPr>
    <w:r>
      <w:rPr>
        <w:noProof/>
      </w:rPr>
      <w:pict w14:anchorId="243E38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98656" o:spid="_x0000_s2049" type="#_x0000_t136" style="position:absolute;margin-left:0;margin-top:0;width:599.55pt;height:79.9pt;rotation:315;z-index:-251657216;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B019A"/>
    <w:multiLevelType w:val="multilevel"/>
    <w:tmpl w:val="4A48FAB4"/>
    <w:lvl w:ilvl="0">
      <w:start w:val="1"/>
      <w:numFmt w:val="decimal"/>
      <w:pStyle w:val="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EC00033"/>
    <w:multiLevelType w:val="multilevel"/>
    <w:tmpl w:val="89D2BC5E"/>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813748F"/>
    <w:multiLevelType w:val="hybridMultilevel"/>
    <w:tmpl w:val="6E5E71B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7B3512B"/>
    <w:multiLevelType w:val="hybridMultilevel"/>
    <w:tmpl w:val="39E8D6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3A"/>
    <w:rsid w:val="00036EDC"/>
    <w:rsid w:val="00041CA4"/>
    <w:rsid w:val="00060A69"/>
    <w:rsid w:val="000B393A"/>
    <w:rsid w:val="000B7D4D"/>
    <w:rsid w:val="000C1FB5"/>
    <w:rsid w:val="00164482"/>
    <w:rsid w:val="00183DDC"/>
    <w:rsid w:val="0019606D"/>
    <w:rsid w:val="001A4967"/>
    <w:rsid w:val="00227080"/>
    <w:rsid w:val="002A3716"/>
    <w:rsid w:val="002A3CDB"/>
    <w:rsid w:val="002D25C1"/>
    <w:rsid w:val="0031490B"/>
    <w:rsid w:val="00405478"/>
    <w:rsid w:val="004215A8"/>
    <w:rsid w:val="00457D07"/>
    <w:rsid w:val="004D6989"/>
    <w:rsid w:val="00505EEC"/>
    <w:rsid w:val="00520F46"/>
    <w:rsid w:val="005C2D4E"/>
    <w:rsid w:val="0061328D"/>
    <w:rsid w:val="006168CC"/>
    <w:rsid w:val="00637EEC"/>
    <w:rsid w:val="00640352"/>
    <w:rsid w:val="00646831"/>
    <w:rsid w:val="006544F8"/>
    <w:rsid w:val="006E1818"/>
    <w:rsid w:val="00721D98"/>
    <w:rsid w:val="007533DC"/>
    <w:rsid w:val="00774FDF"/>
    <w:rsid w:val="007953D8"/>
    <w:rsid w:val="007B5088"/>
    <w:rsid w:val="00822F32"/>
    <w:rsid w:val="00826B4A"/>
    <w:rsid w:val="00861C04"/>
    <w:rsid w:val="0086511E"/>
    <w:rsid w:val="008F4986"/>
    <w:rsid w:val="0098636A"/>
    <w:rsid w:val="009B4418"/>
    <w:rsid w:val="009E4EB2"/>
    <w:rsid w:val="00A53995"/>
    <w:rsid w:val="00A97205"/>
    <w:rsid w:val="00AA4079"/>
    <w:rsid w:val="00AB095E"/>
    <w:rsid w:val="00B668BB"/>
    <w:rsid w:val="00B97AAD"/>
    <w:rsid w:val="00BC78CE"/>
    <w:rsid w:val="00C04160"/>
    <w:rsid w:val="00C0641D"/>
    <w:rsid w:val="00C57070"/>
    <w:rsid w:val="00C6283A"/>
    <w:rsid w:val="00C8383C"/>
    <w:rsid w:val="00C96A47"/>
    <w:rsid w:val="00D56FF3"/>
    <w:rsid w:val="00D854F2"/>
    <w:rsid w:val="00DC6E63"/>
    <w:rsid w:val="00E17819"/>
    <w:rsid w:val="00E21F5C"/>
    <w:rsid w:val="00E83293"/>
    <w:rsid w:val="00ED04FD"/>
    <w:rsid w:val="00EE5AB8"/>
    <w:rsid w:val="00F07C96"/>
    <w:rsid w:val="00F60840"/>
    <w:rsid w:val="00FD08DF"/>
    <w:rsid w:val="00FE09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14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2"/>
        <w:szCs w:val="22"/>
        <w:lang w:val="en-AU" w:eastAsia="en-AU" w:bidi="ar-SA"/>
      </w:rPr>
    </w:rPrDefault>
    <w:pPrDefault>
      <w:pPr>
        <w:keepNext/>
        <w:keepLine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FB5"/>
  </w:style>
  <w:style w:type="paragraph" w:styleId="Heading1">
    <w:name w:val="heading 1"/>
    <w:next w:val="BodyText"/>
    <w:link w:val="Heading1Char"/>
    <w:uiPriority w:val="9"/>
    <w:qFormat/>
    <w:rsid w:val="00DA11E0"/>
    <w:pPr>
      <w:spacing w:before="360" w:after="60"/>
      <w:outlineLvl w:val="0"/>
    </w:pPr>
    <w:rPr>
      <w:rFonts w:ascii="Times New Roman" w:eastAsia="Times New Roman" w:hAnsi="Times New Roman" w:cs="Times New Roman"/>
      <w:b/>
      <w:sz w:val="32"/>
      <w:szCs w:val="32"/>
    </w:rPr>
  </w:style>
  <w:style w:type="paragraph" w:styleId="Heading2">
    <w:name w:val="heading 2"/>
    <w:basedOn w:val="Normal"/>
    <w:next w:val="Normal"/>
    <w:uiPriority w:val="9"/>
    <w:unhideWhenUsed/>
    <w:qFormat/>
    <w:pPr>
      <w:spacing w:before="240" w:after="120"/>
      <w:outlineLvl w:val="1"/>
    </w:pPr>
    <w:rPr>
      <w:rFonts w:ascii="Times New Roman" w:eastAsia="Times New Roman" w:hAnsi="Times New Roman" w:cs="Times New Roman"/>
      <w:b/>
      <w:sz w:val="28"/>
      <w:szCs w:val="28"/>
    </w:rPr>
  </w:style>
  <w:style w:type="paragraph" w:styleId="Heading3">
    <w:name w:val="heading 3"/>
    <w:basedOn w:val="Normal"/>
    <w:next w:val="Normal"/>
    <w:uiPriority w:val="9"/>
    <w:unhideWhenUsed/>
    <w:qFormat/>
    <w:pPr>
      <w:keepLines w:val="0"/>
      <w:spacing w:before="180" w:after="120"/>
      <w:outlineLvl w:val="2"/>
    </w:pPr>
    <w:rPr>
      <w:rFonts w:ascii="Times New Roman" w:eastAsia="Times New Roman" w:hAnsi="Times New Roman" w:cs="Times New Roman"/>
      <w:b/>
      <w:sz w:val="24"/>
      <w:szCs w:val="24"/>
    </w:rPr>
  </w:style>
  <w:style w:type="paragraph" w:styleId="Heading4">
    <w:name w:val="heading 4"/>
    <w:basedOn w:val="Normal"/>
    <w:next w:val="Normal"/>
    <w:uiPriority w:val="9"/>
    <w:semiHidden/>
    <w:unhideWhenUsed/>
    <w:qFormat/>
    <w:pPr>
      <w:keepLines w:val="0"/>
      <w:spacing w:before="160" w:after="120"/>
      <w:outlineLvl w:val="3"/>
    </w:pPr>
    <w:rPr>
      <w:rFonts w:ascii="Times New Roman" w:eastAsia="Times New Roman" w:hAnsi="Times New Roman" w:cs="Times New Roman"/>
      <w:b/>
    </w:rPr>
  </w:style>
  <w:style w:type="paragraph" w:styleId="Heading5">
    <w:name w:val="heading 5"/>
    <w:basedOn w:val="Normal"/>
    <w:next w:val="Normal"/>
    <w:uiPriority w:val="9"/>
    <w:semiHidden/>
    <w:unhideWhenUsed/>
    <w:qFormat/>
    <w:pPr>
      <w:keepLines w:val="0"/>
      <w:spacing w:before="80"/>
      <w:outlineLvl w:val="4"/>
    </w:pPr>
    <w:rPr>
      <w:rFonts w:ascii="Times New Roman" w:eastAsia="Times New Roman" w:hAnsi="Times New Roman" w:cs="Times New Roman"/>
      <w:b/>
      <w:color w:val="918585"/>
      <w:sz w:val="20"/>
      <w:szCs w:val="20"/>
    </w:rPr>
  </w:style>
  <w:style w:type="paragraph" w:styleId="Heading6">
    <w:name w:val="heading 6"/>
    <w:basedOn w:val="Normal"/>
    <w:next w:val="Normal"/>
    <w:uiPriority w:val="9"/>
    <w:semiHidden/>
    <w:unhideWhenUsed/>
    <w:qFormat/>
    <w:pPr>
      <w:keepLines w:val="0"/>
      <w:spacing w:before="60"/>
      <w:outlineLvl w:val="5"/>
    </w:pPr>
    <w:rPr>
      <w:rFonts w:ascii="Times New Roman" w:eastAsia="Times New Roman" w:hAnsi="Times New Roman" w:cs="Times New Roman"/>
      <w:b/>
      <w:color w:val="918585"/>
      <w:sz w:val="20"/>
      <w:szCs w:val="20"/>
    </w:rPr>
  </w:style>
  <w:style w:type="paragraph" w:styleId="Heading7">
    <w:name w:val="heading 7"/>
    <w:basedOn w:val="Normal"/>
    <w:next w:val="Normal"/>
    <w:link w:val="Heading7Char"/>
    <w:uiPriority w:val="9"/>
    <w:unhideWhenUsed/>
    <w:qFormat/>
    <w:rsid w:val="004532A5"/>
    <w:pPr>
      <w:spacing w:before="40"/>
      <w:outlineLvl w:val="6"/>
    </w:pPr>
    <w:rPr>
      <w:rFonts w:ascii="Times New Roman" w:eastAsiaTheme="majorEastAsia" w:hAnsi="Times New Roman" w:cstheme="majorBidi"/>
      <w:b/>
      <w:iCs/>
      <w:color w:val="C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Lines w:val="0"/>
      <w:spacing w:before="5040"/>
      <w:jc w:val="center"/>
    </w:pPr>
    <w:rPr>
      <w:rFonts w:ascii="Times New Roman" w:eastAsia="Times New Roman" w:hAnsi="Times New Roman" w:cs="Times New Roman"/>
      <w:b/>
      <w:sz w:val="48"/>
      <w:szCs w:val="48"/>
    </w:rPr>
  </w:style>
  <w:style w:type="paragraph" w:styleId="Subtitle">
    <w:name w:val="Subtitle"/>
    <w:basedOn w:val="Normal"/>
    <w:next w:val="Normal"/>
    <w:uiPriority w:val="11"/>
    <w:qFormat/>
    <w:pPr>
      <w:tabs>
        <w:tab w:val="left" w:pos="7230"/>
      </w:tabs>
      <w:jc w:val="center"/>
    </w:pPr>
    <w:rPr>
      <w:rFonts w:ascii="Times New Roman" w:eastAsia="Times New Roman" w:hAnsi="Times New Roman" w:cs="Times New Roman"/>
      <w:b/>
      <w:sz w:val="20"/>
      <w:szCs w:val="20"/>
    </w:rPr>
  </w:style>
  <w:style w:type="table" w:customStyle="1" w:styleId="a">
    <w:basedOn w:val="TableNormal"/>
    <w:tblPr>
      <w:tblStyleRowBandSize w:val="1"/>
      <w:tblStyleColBandSize w:val="1"/>
      <w:tblCellMar>
        <w:left w:w="62" w:type="dxa"/>
        <w:right w:w="62" w:type="dxa"/>
      </w:tblCellMar>
    </w:tblPr>
  </w:style>
  <w:style w:type="table" w:customStyle="1" w:styleId="a0">
    <w:basedOn w:val="TableNormal"/>
    <w:tblPr>
      <w:tblStyleRowBandSize w:val="1"/>
      <w:tblStyleColBandSize w:val="1"/>
      <w:tblCellMar>
        <w:left w:w="62" w:type="dxa"/>
        <w:right w:w="62" w:type="dxa"/>
      </w:tblCellMar>
    </w:tblPr>
  </w:style>
  <w:style w:type="table" w:customStyle="1" w:styleId="a1">
    <w:basedOn w:val="TableNormal"/>
    <w:tblPr>
      <w:tblStyleRowBandSize w:val="1"/>
      <w:tblStyleColBandSize w:val="1"/>
      <w:tblCellMar>
        <w:left w:w="62" w:type="dxa"/>
        <w:right w:w="62" w:type="dxa"/>
      </w:tblCellMar>
    </w:tblPr>
  </w:style>
  <w:style w:type="paragraph" w:styleId="CommentText">
    <w:name w:val="annotation text"/>
    <w:basedOn w:val="Normal"/>
    <w:link w:val="CommentTextChar"/>
    <w:uiPriority w:val="99"/>
    <w:unhideWhenUsed/>
    <w:rsid w:val="008871E4"/>
    <w:rPr>
      <w:rFonts w:ascii="Arial" w:hAnsi="Arial"/>
      <w:noProof/>
      <w:sz w:val="20"/>
      <w:szCs w:val="20"/>
    </w:rPr>
  </w:style>
  <w:style w:type="character" w:customStyle="1" w:styleId="CommentTextChar">
    <w:name w:val="Comment Text Char"/>
    <w:basedOn w:val="DefaultParagraphFont"/>
    <w:link w:val="CommentText"/>
    <w:uiPriority w:val="99"/>
    <w:rsid w:val="008871E4"/>
    <w:rPr>
      <w:rFonts w:ascii="Arial" w:hAnsi="Arial"/>
      <w:noProof/>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5A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AE4"/>
    <w:rPr>
      <w:rFonts w:ascii="Segoe UI" w:hAnsi="Segoe UI" w:cs="Segoe UI"/>
      <w:sz w:val="18"/>
      <w:szCs w:val="18"/>
    </w:rPr>
  </w:style>
  <w:style w:type="character" w:customStyle="1" w:styleId="Heading1Char">
    <w:name w:val="Heading 1 Char"/>
    <w:basedOn w:val="DefaultParagraphFont"/>
    <w:link w:val="Heading1"/>
    <w:rsid w:val="00DA11E0"/>
    <w:rPr>
      <w:rFonts w:ascii="Times New Roman" w:eastAsia="Times New Roman" w:hAnsi="Times New Roman" w:cs="Times New Roman"/>
      <w:b/>
      <w:sz w:val="32"/>
      <w:szCs w:val="32"/>
    </w:rPr>
  </w:style>
  <w:style w:type="paragraph" w:customStyle="1" w:styleId="SuperHeading">
    <w:name w:val="SuperHeading"/>
    <w:basedOn w:val="Normal"/>
    <w:rsid w:val="00132946"/>
    <w:pPr>
      <w:spacing w:before="240" w:after="120"/>
      <w:outlineLvl w:val="0"/>
    </w:pPr>
    <w:rPr>
      <w:rFonts w:ascii="Times New Roman" w:eastAsia="Times New Roman" w:hAnsi="Times New Roman" w:cs="Times New Roman"/>
      <w:b/>
      <w:sz w:val="32"/>
      <w:szCs w:val="20"/>
      <w:lang w:eastAsia="en-US"/>
    </w:rPr>
  </w:style>
  <w:style w:type="paragraph" w:customStyle="1" w:styleId="Bullet1">
    <w:name w:val="Bullet 1"/>
    <w:link w:val="Bullet1Char"/>
    <w:rsid w:val="00132946"/>
    <w:pPr>
      <w:keepNext w:val="0"/>
      <w:keepLines w:val="0"/>
      <w:numPr>
        <w:numId w:val="2"/>
      </w:numPr>
      <w:spacing w:after="40"/>
      <w:ind w:left="357" w:hanging="357"/>
    </w:pPr>
    <w:rPr>
      <w:rFonts w:ascii="Times New Roman" w:hAnsi="Times New Roman"/>
      <w:sz w:val="24"/>
    </w:rPr>
  </w:style>
  <w:style w:type="character" w:customStyle="1" w:styleId="Bullet1Char">
    <w:name w:val="Bullet 1 Char"/>
    <w:basedOn w:val="DefaultParagraphFont"/>
    <w:link w:val="Bullet1"/>
    <w:rsid w:val="00132946"/>
    <w:rPr>
      <w:rFonts w:ascii="Times New Roman" w:hAnsi="Times New Roman"/>
      <w:sz w:val="24"/>
    </w:rPr>
  </w:style>
  <w:style w:type="paragraph" w:customStyle="1" w:styleId="Bullet2">
    <w:name w:val="Bullet 2"/>
    <w:link w:val="Bullet2Char"/>
    <w:rsid w:val="00132946"/>
    <w:pPr>
      <w:tabs>
        <w:tab w:val="num" w:pos="720"/>
      </w:tabs>
      <w:spacing w:after="40"/>
      <w:ind w:left="720" w:hanging="720"/>
    </w:pPr>
    <w:rPr>
      <w:rFonts w:ascii="Times New Roman" w:hAnsi="Times New Roman"/>
      <w:sz w:val="24"/>
    </w:rPr>
  </w:style>
  <w:style w:type="character" w:customStyle="1" w:styleId="Bullet2Char">
    <w:name w:val="Bullet 2 Char"/>
    <w:basedOn w:val="DefaultParagraphFont"/>
    <w:link w:val="Bullet2"/>
    <w:rsid w:val="00132946"/>
    <w:rPr>
      <w:rFonts w:ascii="Times New Roman" w:hAnsi="Times New Roman"/>
      <w:sz w:val="24"/>
    </w:rPr>
  </w:style>
  <w:style w:type="paragraph" w:styleId="BodyText">
    <w:name w:val="Body Text"/>
    <w:link w:val="BodyTextChar"/>
    <w:uiPriority w:val="99"/>
    <w:unhideWhenUsed/>
    <w:rsid w:val="00DA11E0"/>
    <w:pPr>
      <w:keepNext w:val="0"/>
      <w:keepLines w:val="0"/>
      <w:spacing w:after="120"/>
    </w:pPr>
    <w:rPr>
      <w:rFonts w:ascii="Times New Roman" w:hAnsi="Times New Roman"/>
      <w:sz w:val="24"/>
    </w:rPr>
  </w:style>
  <w:style w:type="character" w:customStyle="1" w:styleId="BodyTextChar">
    <w:name w:val="Body Text Char"/>
    <w:basedOn w:val="DefaultParagraphFont"/>
    <w:link w:val="BodyText"/>
    <w:uiPriority w:val="99"/>
    <w:rsid w:val="00DA11E0"/>
    <w:rPr>
      <w:rFonts w:ascii="Times New Roman" w:hAnsi="Times New Roman"/>
      <w:sz w:val="24"/>
    </w:rPr>
  </w:style>
  <w:style w:type="paragraph" w:customStyle="1" w:styleId="SpecialBoldBodyText">
    <w:name w:val="Special Bold Body Text"/>
    <w:link w:val="SpecialBoldBodyTextChar"/>
    <w:rsid w:val="00483613"/>
    <w:pPr>
      <w:spacing w:before="60" w:after="60"/>
    </w:pPr>
    <w:rPr>
      <w:rFonts w:ascii="Times New Roman" w:eastAsia="Times New Roman" w:hAnsi="Times New Roman" w:cs="Times New Roman"/>
      <w:b/>
      <w:caps/>
      <w:sz w:val="24"/>
      <w:szCs w:val="24"/>
    </w:rPr>
  </w:style>
  <w:style w:type="paragraph" w:customStyle="1" w:styleId="ItalicBodyText">
    <w:name w:val="Italic Body Text"/>
    <w:link w:val="ItalicBodyTextChar"/>
    <w:rsid w:val="00E148CB"/>
    <w:pPr>
      <w:spacing w:before="120" w:after="120"/>
    </w:pPr>
    <w:rPr>
      <w:rFonts w:ascii="Times New Roman" w:eastAsia="Times New Roman" w:hAnsi="Times New Roman" w:cs="Times New Roman"/>
      <w:i/>
      <w:sz w:val="20"/>
      <w:szCs w:val="20"/>
    </w:rPr>
  </w:style>
  <w:style w:type="character" w:customStyle="1" w:styleId="SpecialBoldBodyTextChar">
    <w:name w:val="Special Bold Body Text Char"/>
    <w:basedOn w:val="DefaultParagraphFont"/>
    <w:link w:val="SpecialBoldBodyText"/>
    <w:rsid w:val="00483613"/>
    <w:rPr>
      <w:rFonts w:ascii="Times New Roman" w:eastAsia="Times New Roman" w:hAnsi="Times New Roman" w:cs="Times New Roman"/>
      <w:b/>
      <w:caps/>
      <w:sz w:val="24"/>
      <w:szCs w:val="24"/>
    </w:rPr>
  </w:style>
  <w:style w:type="paragraph" w:styleId="List2">
    <w:name w:val="List 2"/>
    <w:link w:val="List2Char"/>
    <w:uiPriority w:val="99"/>
    <w:unhideWhenUsed/>
    <w:rsid w:val="00547E77"/>
    <w:pPr>
      <w:keepNext w:val="0"/>
      <w:keepLines w:val="0"/>
      <w:spacing w:after="60"/>
      <w:ind w:left="340" w:hanging="340"/>
    </w:pPr>
    <w:rPr>
      <w:rFonts w:ascii="Times New Roman" w:hAnsi="Times New Roman"/>
      <w:sz w:val="24"/>
    </w:rPr>
  </w:style>
  <w:style w:type="character" w:customStyle="1" w:styleId="ItalicBodyTextChar">
    <w:name w:val="Italic Body Text Char"/>
    <w:basedOn w:val="DefaultParagraphFont"/>
    <w:link w:val="ItalicBodyText"/>
    <w:rsid w:val="00E148CB"/>
    <w:rPr>
      <w:rFonts w:ascii="Times New Roman" w:eastAsia="Times New Roman" w:hAnsi="Times New Roman" w:cs="Times New Roman"/>
      <w:i/>
      <w:sz w:val="20"/>
      <w:szCs w:val="20"/>
    </w:rPr>
  </w:style>
  <w:style w:type="character" w:customStyle="1" w:styleId="List2Char">
    <w:name w:val="List 2 Char"/>
    <w:basedOn w:val="DefaultParagraphFont"/>
    <w:link w:val="List2"/>
    <w:uiPriority w:val="99"/>
    <w:rsid w:val="00547E77"/>
    <w:rPr>
      <w:rFonts w:ascii="Times New Roman" w:hAnsi="Times New Roman"/>
      <w:sz w:val="24"/>
    </w:rPr>
  </w:style>
  <w:style w:type="paragraph" w:customStyle="1" w:styleId="BoldanditalicsList2">
    <w:name w:val="Bold and italics List 2"/>
    <w:link w:val="BoldanditalicsList2Char"/>
    <w:rsid w:val="00132946"/>
    <w:pPr>
      <w:keepNext w:val="0"/>
      <w:keepLines w:val="0"/>
      <w:widowControl w:val="0"/>
      <w:spacing w:after="120"/>
    </w:pPr>
    <w:rPr>
      <w:rFonts w:ascii="Times New Roman" w:hAnsi="Times New Roman"/>
      <w:b/>
      <w:i/>
      <w:sz w:val="24"/>
    </w:rPr>
  </w:style>
  <w:style w:type="paragraph" w:styleId="ListBullet">
    <w:name w:val="List Bullet"/>
    <w:link w:val="ListBulletChar"/>
    <w:uiPriority w:val="99"/>
    <w:unhideWhenUsed/>
    <w:rsid w:val="00547E77"/>
    <w:pPr>
      <w:keepNext w:val="0"/>
      <w:keepLines w:val="0"/>
      <w:tabs>
        <w:tab w:val="num" w:pos="720"/>
      </w:tabs>
      <w:spacing w:after="60"/>
      <w:ind w:left="720" w:hanging="720"/>
    </w:pPr>
    <w:rPr>
      <w:rFonts w:ascii="Times New Roman" w:hAnsi="Times New Roman"/>
      <w:sz w:val="24"/>
    </w:rPr>
  </w:style>
  <w:style w:type="character" w:customStyle="1" w:styleId="BoldanditalicsList2Char">
    <w:name w:val="Bold and italics List 2 Char"/>
    <w:basedOn w:val="DefaultParagraphFont"/>
    <w:link w:val="BoldanditalicsList2"/>
    <w:rsid w:val="00132946"/>
    <w:rPr>
      <w:rFonts w:ascii="Times New Roman" w:hAnsi="Times New Roman"/>
      <w:b/>
      <w:i/>
      <w:sz w:val="24"/>
    </w:rPr>
  </w:style>
  <w:style w:type="character" w:customStyle="1" w:styleId="ListBulletChar">
    <w:name w:val="List Bullet Char"/>
    <w:basedOn w:val="DefaultParagraphFont"/>
    <w:link w:val="ListBullet"/>
    <w:uiPriority w:val="99"/>
    <w:rsid w:val="00547E77"/>
    <w:rPr>
      <w:rFonts w:ascii="Times New Roman" w:hAnsi="Times New Roman"/>
      <w:sz w:val="24"/>
    </w:rPr>
  </w:style>
  <w:style w:type="paragraph" w:styleId="ListBullet2">
    <w:name w:val="List Bullet 2"/>
    <w:link w:val="ListBullet2Char"/>
    <w:uiPriority w:val="99"/>
    <w:unhideWhenUsed/>
    <w:rsid w:val="00547E77"/>
    <w:pPr>
      <w:keepNext w:val="0"/>
      <w:keepLines w:val="0"/>
      <w:tabs>
        <w:tab w:val="num" w:pos="720"/>
      </w:tabs>
      <w:spacing w:after="60"/>
      <w:ind w:left="714" w:hanging="357"/>
    </w:pPr>
    <w:rPr>
      <w:rFonts w:ascii="Times New Roman" w:hAnsi="Times New Roman"/>
      <w:sz w:val="24"/>
    </w:rPr>
  </w:style>
  <w:style w:type="character" w:customStyle="1" w:styleId="ListBullet2Char">
    <w:name w:val="List Bullet 2 Char"/>
    <w:basedOn w:val="DefaultParagraphFont"/>
    <w:link w:val="ListBullet2"/>
    <w:uiPriority w:val="99"/>
    <w:rsid w:val="00547E77"/>
    <w:rPr>
      <w:rFonts w:ascii="Times New Roman" w:hAnsi="Times New Roman"/>
      <w:sz w:val="24"/>
    </w:rPr>
  </w:style>
  <w:style w:type="paragraph" w:styleId="ListBullet3">
    <w:name w:val="List Bullet 3"/>
    <w:link w:val="ListBullet3Char"/>
    <w:uiPriority w:val="99"/>
    <w:unhideWhenUsed/>
    <w:rsid w:val="00132946"/>
    <w:pPr>
      <w:keepNext w:val="0"/>
      <w:keepLines w:val="0"/>
      <w:tabs>
        <w:tab w:val="num" w:pos="720"/>
      </w:tabs>
      <w:spacing w:after="60"/>
      <w:ind w:left="998" w:hanging="284"/>
    </w:pPr>
    <w:rPr>
      <w:rFonts w:ascii="Times New Roman" w:hAnsi="Times New Roman"/>
      <w:sz w:val="24"/>
    </w:rPr>
  </w:style>
  <w:style w:type="character" w:customStyle="1" w:styleId="ListBullet3Char">
    <w:name w:val="List Bullet 3 Char"/>
    <w:basedOn w:val="DefaultParagraphFont"/>
    <w:link w:val="ListBullet3"/>
    <w:uiPriority w:val="99"/>
    <w:rsid w:val="00132946"/>
    <w:rPr>
      <w:rFonts w:ascii="Times New Roman" w:hAnsi="Times New Roman"/>
      <w:sz w:val="24"/>
    </w:rPr>
  </w:style>
  <w:style w:type="paragraph" w:customStyle="1" w:styleId="Quotation">
    <w:name w:val="Quotation"/>
    <w:link w:val="QuotationChar"/>
    <w:rsid w:val="009B31D8"/>
    <w:pPr>
      <w:keepNext w:val="0"/>
      <w:keepLines w:val="0"/>
      <w:widowControl w:val="0"/>
      <w:spacing w:after="240" w:line="480" w:lineRule="auto"/>
      <w:ind w:left="624"/>
    </w:pPr>
    <w:rPr>
      <w:rFonts w:ascii="Times New Roman" w:hAnsi="Times New Roman"/>
      <w:i/>
      <w:sz w:val="32"/>
      <w:szCs w:val="32"/>
    </w:rPr>
  </w:style>
  <w:style w:type="character" w:customStyle="1" w:styleId="QuotationChar">
    <w:name w:val="Quotation Char"/>
    <w:basedOn w:val="DefaultParagraphFont"/>
    <w:link w:val="Quotation"/>
    <w:rsid w:val="009B31D8"/>
    <w:rPr>
      <w:rFonts w:ascii="Times New Roman" w:hAnsi="Times New Roman"/>
      <w:i/>
      <w:sz w:val="32"/>
      <w:szCs w:val="32"/>
    </w:rPr>
  </w:style>
  <w:style w:type="paragraph" w:styleId="Header">
    <w:name w:val="header"/>
    <w:basedOn w:val="Normal"/>
    <w:link w:val="HeaderChar"/>
    <w:uiPriority w:val="99"/>
    <w:unhideWhenUsed/>
    <w:rsid w:val="00547E77"/>
    <w:pPr>
      <w:tabs>
        <w:tab w:val="center" w:pos="4513"/>
        <w:tab w:val="right" w:pos="9026"/>
      </w:tabs>
    </w:pPr>
  </w:style>
  <w:style w:type="character" w:customStyle="1" w:styleId="HeaderChar">
    <w:name w:val="Header Char"/>
    <w:basedOn w:val="DefaultParagraphFont"/>
    <w:link w:val="Header"/>
    <w:uiPriority w:val="99"/>
    <w:rsid w:val="00547E77"/>
  </w:style>
  <w:style w:type="character" w:customStyle="1" w:styleId="SpecialBold">
    <w:name w:val="Special Bold"/>
    <w:qFormat/>
    <w:rsid w:val="00DE372B"/>
    <w:rPr>
      <w:rFonts w:ascii="Times New Roman" w:hAnsi="Times New Roman"/>
      <w:b/>
      <w:spacing w:val="0"/>
      <w:sz w:val="28"/>
    </w:rPr>
  </w:style>
  <w:style w:type="character" w:styleId="Emphasis">
    <w:name w:val="Emphasis"/>
    <w:basedOn w:val="DefaultParagraphFont"/>
    <w:qFormat/>
    <w:rsid w:val="00547E77"/>
    <w:rPr>
      <w:i/>
    </w:rPr>
  </w:style>
  <w:style w:type="paragraph" w:customStyle="1" w:styleId="AllowPageBreak">
    <w:name w:val="AllowPageBreak"/>
    <w:rsid w:val="00547E77"/>
    <w:pPr>
      <w:keepNext w:val="0"/>
      <w:keepLines w:val="0"/>
      <w:widowControl w:val="0"/>
    </w:pPr>
    <w:rPr>
      <w:rFonts w:ascii="Times New Roman" w:eastAsia="Times New Roman" w:hAnsi="Times New Roman" w:cs="Times New Roman"/>
      <w:noProof/>
      <w:sz w:val="2"/>
      <w:szCs w:val="20"/>
      <w:lang w:eastAsia="en-US"/>
    </w:rPr>
  </w:style>
  <w:style w:type="character" w:styleId="Hyperlink">
    <w:name w:val="Hyperlink"/>
    <w:basedOn w:val="DefaultParagraphFont"/>
    <w:uiPriority w:val="99"/>
    <w:unhideWhenUsed/>
    <w:rsid w:val="00547E77"/>
    <w:rPr>
      <w:color w:val="0000FF" w:themeColor="hyperlink"/>
      <w:u w:val="single"/>
    </w:rPr>
  </w:style>
  <w:style w:type="character" w:customStyle="1" w:styleId="Heading7Char">
    <w:name w:val="Heading 7 Char"/>
    <w:basedOn w:val="DefaultParagraphFont"/>
    <w:link w:val="Heading7"/>
    <w:uiPriority w:val="9"/>
    <w:rsid w:val="004532A5"/>
    <w:rPr>
      <w:rFonts w:ascii="Times New Roman" w:eastAsiaTheme="majorEastAsia" w:hAnsi="Times New Roman" w:cstheme="majorBidi"/>
      <w:b/>
      <w:iCs/>
      <w:color w:val="C00000"/>
      <w:sz w:val="32"/>
    </w:rPr>
  </w:style>
  <w:style w:type="paragraph" w:styleId="TOC2">
    <w:name w:val="toc 2"/>
    <w:basedOn w:val="Normal"/>
    <w:next w:val="Normal"/>
    <w:autoRedefine/>
    <w:uiPriority w:val="39"/>
    <w:unhideWhenUsed/>
    <w:rsid w:val="004532A5"/>
    <w:pPr>
      <w:tabs>
        <w:tab w:val="right" w:leader="dot" w:pos="9630"/>
      </w:tabs>
      <w:ind w:left="221"/>
    </w:pPr>
    <w:rPr>
      <w:rFonts w:ascii="Times New Roman" w:hAnsi="Times New Roman"/>
    </w:rPr>
  </w:style>
  <w:style w:type="paragraph" w:styleId="TOC1">
    <w:name w:val="toc 1"/>
    <w:basedOn w:val="Normal"/>
    <w:next w:val="Normal"/>
    <w:autoRedefine/>
    <w:uiPriority w:val="39"/>
    <w:unhideWhenUsed/>
    <w:rsid w:val="00367657"/>
    <w:pPr>
      <w:keepNext w:val="0"/>
      <w:keepLines w:val="0"/>
      <w:widowControl w:val="0"/>
      <w:tabs>
        <w:tab w:val="right" w:leader="dot" w:pos="9630"/>
      </w:tabs>
      <w:spacing w:before="160" w:after="40"/>
    </w:pPr>
    <w:rPr>
      <w:rFonts w:ascii="Times New Roman" w:hAnsi="Times New Roman"/>
      <w:b/>
    </w:rPr>
  </w:style>
  <w:style w:type="paragraph" w:styleId="CommentSubject">
    <w:name w:val="annotation subject"/>
    <w:basedOn w:val="CommentText"/>
    <w:next w:val="CommentText"/>
    <w:link w:val="CommentSubjectChar"/>
    <w:uiPriority w:val="99"/>
    <w:unhideWhenUsed/>
    <w:rsid w:val="002C47EA"/>
    <w:rPr>
      <w:b/>
      <w:bCs/>
      <w:sz w:val="12"/>
    </w:rPr>
  </w:style>
  <w:style w:type="character" w:customStyle="1" w:styleId="CommentSubjectChar">
    <w:name w:val="Comment Subject Char"/>
    <w:basedOn w:val="CommentTextChar"/>
    <w:link w:val="CommentSubject"/>
    <w:uiPriority w:val="99"/>
    <w:rsid w:val="002C47EA"/>
    <w:rPr>
      <w:rFonts w:ascii="Arial" w:hAnsi="Arial"/>
      <w:b/>
      <w:bCs/>
      <w:noProof/>
      <w:sz w:val="12"/>
      <w:szCs w:val="20"/>
    </w:rPr>
  </w:style>
  <w:style w:type="paragraph" w:styleId="TOC3">
    <w:name w:val="toc 3"/>
    <w:basedOn w:val="Normal"/>
    <w:next w:val="Normal"/>
    <w:autoRedefine/>
    <w:uiPriority w:val="39"/>
    <w:unhideWhenUsed/>
    <w:rsid w:val="00A6230A"/>
    <w:pPr>
      <w:keepNext w:val="0"/>
      <w:keepLines w:val="0"/>
      <w:spacing w:after="100" w:line="259" w:lineRule="auto"/>
      <w:ind w:left="440"/>
    </w:pPr>
    <w:rPr>
      <w:rFonts w:asciiTheme="minorHAnsi" w:eastAsiaTheme="minorEastAsia" w:hAnsiTheme="minorHAnsi" w:cstheme="minorBidi"/>
    </w:rPr>
  </w:style>
  <w:style w:type="paragraph" w:styleId="TOC4">
    <w:name w:val="toc 4"/>
    <w:basedOn w:val="Normal"/>
    <w:next w:val="Normal"/>
    <w:autoRedefine/>
    <w:uiPriority w:val="39"/>
    <w:unhideWhenUsed/>
    <w:rsid w:val="00A6230A"/>
    <w:pPr>
      <w:keepNext w:val="0"/>
      <w:keepLines w:val="0"/>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A6230A"/>
    <w:pPr>
      <w:keepNext w:val="0"/>
      <w:keepLines w:val="0"/>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A6230A"/>
    <w:pPr>
      <w:keepNext w:val="0"/>
      <w:keepLines w:val="0"/>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A6230A"/>
    <w:pPr>
      <w:keepNext w:val="0"/>
      <w:keepLines w:val="0"/>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A6230A"/>
    <w:pPr>
      <w:keepNext w:val="0"/>
      <w:keepLines w:val="0"/>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A6230A"/>
    <w:pPr>
      <w:keepNext w:val="0"/>
      <w:keepLines w:val="0"/>
      <w:spacing w:after="100" w:line="259" w:lineRule="auto"/>
      <w:ind w:left="1760"/>
    </w:pPr>
    <w:rPr>
      <w:rFonts w:asciiTheme="minorHAnsi" w:eastAsiaTheme="minorEastAsia" w:hAnsiTheme="minorHAnsi" w:cstheme="minorBidi"/>
    </w:rPr>
  </w:style>
  <w:style w:type="paragraph" w:styleId="BlockText">
    <w:name w:val="Block Text"/>
    <w:basedOn w:val="Normal"/>
    <w:uiPriority w:val="99"/>
    <w:semiHidden/>
    <w:unhideWhenUsed/>
    <w:rsid w:val="005E606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uiPriority w:val="22"/>
    <w:qFormat/>
    <w:rsid w:val="00955475"/>
    <w:rPr>
      <w:b/>
      <w:bCs/>
    </w:rPr>
  </w:style>
  <w:style w:type="paragraph" w:styleId="Footer">
    <w:name w:val="footer"/>
    <w:basedOn w:val="Normal"/>
    <w:link w:val="FooterChar"/>
    <w:uiPriority w:val="99"/>
    <w:unhideWhenUsed/>
    <w:rsid w:val="00E72967"/>
    <w:pPr>
      <w:tabs>
        <w:tab w:val="center" w:pos="4513"/>
        <w:tab w:val="right" w:pos="9026"/>
      </w:tabs>
    </w:pPr>
  </w:style>
  <w:style w:type="character" w:customStyle="1" w:styleId="FooterChar">
    <w:name w:val="Footer Char"/>
    <w:basedOn w:val="DefaultParagraphFont"/>
    <w:link w:val="Footer"/>
    <w:uiPriority w:val="99"/>
    <w:rsid w:val="00E72967"/>
  </w:style>
  <w:style w:type="paragraph" w:customStyle="1" w:styleId="ListBullet1">
    <w:name w:val="List Bullet 1"/>
    <w:basedOn w:val="Normal"/>
    <w:rsid w:val="00DE372B"/>
    <w:pPr>
      <w:keepNext w:val="0"/>
      <w:keepLines w:val="0"/>
      <w:tabs>
        <w:tab w:val="num" w:pos="720"/>
      </w:tabs>
      <w:spacing w:after="120"/>
      <w:ind w:left="720" w:hanging="720"/>
    </w:pPr>
    <w:rPr>
      <w:rFonts w:ascii="Times New Roman" w:eastAsia="Times New Roman" w:hAnsi="Times New Roman" w:cs="Times New Roman"/>
      <w:sz w:val="24"/>
      <w:szCs w:val="24"/>
    </w:rPr>
  </w:style>
  <w:style w:type="paragraph" w:styleId="Revision">
    <w:name w:val="Revision"/>
    <w:hidden/>
    <w:uiPriority w:val="99"/>
    <w:semiHidden/>
    <w:rsid w:val="00A97C44"/>
    <w:pPr>
      <w:keepNext w:val="0"/>
      <w:keepLines w:val="0"/>
    </w:pPr>
  </w:style>
  <w:style w:type="table" w:styleId="TableGrid">
    <w:name w:val="Table Grid"/>
    <w:basedOn w:val="TableNormal"/>
    <w:uiPriority w:val="39"/>
    <w:rsid w:val="00094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12264"/>
    <w:pPr>
      <w:spacing w:before="240" w:after="0" w:line="259" w:lineRule="auto"/>
      <w:outlineLvl w:val="9"/>
    </w:pPr>
    <w:rPr>
      <w:rFonts w:asciiTheme="majorHAnsi" w:eastAsiaTheme="majorEastAsia" w:hAnsiTheme="majorHAnsi" w:cstheme="majorBidi"/>
      <w:b w:val="0"/>
      <w:color w:val="365F91" w:themeColor="accent1" w:themeShade="BF"/>
      <w:lang w:val="en-US" w:eastAsia="en-US"/>
    </w:rPr>
  </w:style>
  <w:style w:type="paragraph" w:styleId="ListParagraph">
    <w:name w:val="List Paragraph"/>
    <w:basedOn w:val="Normal"/>
    <w:uiPriority w:val="34"/>
    <w:qFormat/>
    <w:rsid w:val="000E06C6"/>
    <w:pPr>
      <w:ind w:left="720"/>
      <w:contextualSpacing/>
    </w:pPr>
  </w:style>
  <w:style w:type="paragraph" w:styleId="List">
    <w:name w:val="List"/>
    <w:basedOn w:val="Normal"/>
    <w:uiPriority w:val="99"/>
    <w:unhideWhenUsed/>
    <w:rsid w:val="00E12E17"/>
    <w:pPr>
      <w:ind w:left="283" w:hanging="283"/>
      <w:contextualSpacing/>
    </w:pPr>
  </w:style>
  <w:style w:type="paragraph" w:styleId="ListNumber5">
    <w:name w:val="List Number 5"/>
    <w:basedOn w:val="List5"/>
    <w:rsid w:val="00E12E17"/>
    <w:pPr>
      <w:keepNext w:val="0"/>
      <w:tabs>
        <w:tab w:val="left" w:pos="1701"/>
      </w:tabs>
      <w:spacing w:before="60" w:after="60"/>
      <w:ind w:left="643" w:hanging="360"/>
      <w:contextualSpacing w:val="0"/>
    </w:pPr>
    <w:rPr>
      <w:rFonts w:ascii="Times New Roman" w:eastAsia="Times New Roman" w:hAnsi="Times New Roman" w:cs="Times New Roman"/>
      <w:sz w:val="24"/>
      <w:lang w:eastAsia="en-US"/>
    </w:rPr>
  </w:style>
  <w:style w:type="paragraph" w:styleId="List5">
    <w:name w:val="List 5"/>
    <w:basedOn w:val="Normal"/>
    <w:uiPriority w:val="99"/>
    <w:semiHidden/>
    <w:unhideWhenUsed/>
    <w:rsid w:val="00E12E17"/>
    <w:pPr>
      <w:ind w:left="1415" w:hanging="283"/>
      <w:contextualSpacing/>
    </w:pPr>
  </w:style>
  <w:style w:type="character" w:styleId="UnresolvedMention">
    <w:name w:val="Unresolved Mention"/>
    <w:basedOn w:val="DefaultParagraphFont"/>
    <w:uiPriority w:val="99"/>
    <w:semiHidden/>
    <w:unhideWhenUsed/>
    <w:rsid w:val="00EB111E"/>
    <w:rPr>
      <w:color w:val="605E5C"/>
      <w:shd w:val="clear" w:color="auto" w:fill="E1DFDD"/>
    </w:r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380848">
      <w:bodyDiv w:val="1"/>
      <w:marLeft w:val="0"/>
      <w:marRight w:val="0"/>
      <w:marTop w:val="0"/>
      <w:marBottom w:val="0"/>
      <w:divBdr>
        <w:top w:val="none" w:sz="0" w:space="0" w:color="auto"/>
        <w:left w:val="none" w:sz="0" w:space="0" w:color="auto"/>
        <w:bottom w:val="none" w:sz="0" w:space="0" w:color="auto"/>
        <w:right w:val="none" w:sz="0" w:space="0" w:color="auto"/>
      </w:divBdr>
    </w:div>
    <w:div w:id="1372876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vetnet.gov.au/Pages/TrainingDocs.aspx?q=b4278d82-d487-4070-a8c4-78045ec695b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rfqYhUf3MH79YaQwVSpP0/mSaw==">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B61609-B89F-452F-B435-31B8F3CC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3965</Characters>
  <Application>Microsoft Office Word</Application>
  <DocSecurity>0</DocSecurity>
  <Lines>99</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2021-04-29T22:56:00Z</dcterms:created>
  <dcterms:modified xsi:type="dcterms:W3CDTF">2021-04-29T22:56:00Z</dcterms:modified>
</cp:coreProperties>
</file>